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0CA" w:rsidRDefault="00C800CA" w:rsidP="00C800CA">
      <w:pPr>
        <w:rPr>
          <w:b/>
          <w:sz w:val="40"/>
          <w:szCs w:val="40"/>
        </w:rPr>
      </w:pPr>
      <w:r w:rsidRPr="00557D88">
        <w:rPr>
          <w:b/>
          <w:sz w:val="40"/>
          <w:szCs w:val="40"/>
        </w:rPr>
        <w:t>Recruitment pack</w:t>
      </w:r>
    </w:p>
    <w:p w:rsidR="00C800CA" w:rsidRDefault="00C800CA" w:rsidP="00C800CA">
      <w:pPr>
        <w:rPr>
          <w:b/>
          <w:sz w:val="40"/>
          <w:szCs w:val="40"/>
        </w:rPr>
      </w:pPr>
    </w:p>
    <w:p w:rsidR="00C800CA" w:rsidRPr="001273E4" w:rsidRDefault="00C800CA" w:rsidP="00C800CA">
      <w:pPr>
        <w:rPr>
          <w:bCs/>
        </w:rPr>
      </w:pPr>
      <w:r w:rsidRPr="001273E4">
        <w:rPr>
          <w:bCs/>
        </w:rPr>
        <w:t xml:space="preserve">Changing Lives Together is a community focused social enterprise and charity based in </w:t>
      </w:r>
    </w:p>
    <w:p w:rsidR="00C800CA" w:rsidRPr="001273E4" w:rsidRDefault="00033A51" w:rsidP="00C800CA">
      <w:pPr>
        <w:rPr>
          <w:bCs/>
        </w:rPr>
      </w:pPr>
      <w:r>
        <w:rPr>
          <w:bCs/>
        </w:rPr>
        <w:t xml:space="preserve">Winsford,  Northwich </w:t>
      </w:r>
      <w:bookmarkStart w:id="0" w:name="_GoBack"/>
      <w:bookmarkEnd w:id="0"/>
      <w:r w:rsidR="00C800CA" w:rsidRPr="001273E4">
        <w:rPr>
          <w:bCs/>
        </w:rPr>
        <w:t>and Ellesmere Port with a strong track record of delivering services across Cheshire to support and empower people to remain independent, reduce social isolation, provide opportunities for people to attain their goals and have equal access to find a place in society where they can live and work and have a sense of purpose.</w:t>
      </w:r>
    </w:p>
    <w:p w:rsidR="00C800CA" w:rsidRDefault="00C800CA" w:rsidP="00C800CA">
      <w:pPr>
        <w:rPr>
          <w:rFonts w:ascii="Calibri" w:hAnsi="Calibri" w:cs="Calibri"/>
          <w:b/>
          <w:sz w:val="72"/>
          <w:szCs w:val="72"/>
        </w:rPr>
      </w:pPr>
    </w:p>
    <w:p w:rsidR="00C800CA" w:rsidRDefault="00C800CA" w:rsidP="00C800CA">
      <w:pPr>
        <w:jc w:val="center"/>
        <w:rPr>
          <w:rFonts w:ascii="Calibri" w:hAnsi="Calibri" w:cs="Calibri"/>
          <w:b/>
          <w:sz w:val="72"/>
          <w:szCs w:val="72"/>
        </w:rPr>
      </w:pPr>
    </w:p>
    <w:p w:rsidR="00C800CA" w:rsidRPr="001273E4" w:rsidRDefault="00C800CA" w:rsidP="00C800CA">
      <w:pPr>
        <w:rPr>
          <w:bCs/>
        </w:rPr>
      </w:pPr>
    </w:p>
    <w:p w:rsidR="00C800CA" w:rsidRPr="00557D88" w:rsidRDefault="00C800CA" w:rsidP="00C800CA">
      <w:pPr>
        <w:spacing w:after="200" w:line="276" w:lineRule="auto"/>
        <w:rPr>
          <w:rFonts w:eastAsia="Calibri"/>
          <w:b/>
          <w:bCs/>
          <w:lang w:eastAsia="en-US"/>
        </w:rPr>
      </w:pPr>
    </w:p>
    <w:p w:rsidR="00C800CA" w:rsidRDefault="00C800CA" w:rsidP="00C800CA">
      <w:pPr>
        <w:rPr>
          <w:rFonts w:ascii="Calibri" w:hAnsi="Calibri"/>
          <w:iCs/>
          <w:color w:val="000000"/>
          <w:shd w:val="clear" w:color="auto" w:fill="FFFFFF"/>
        </w:rPr>
        <w:sectPr w:rsidR="00C800CA" w:rsidSect="00C800CA">
          <w:headerReference w:type="default" r:id="rId7"/>
          <w:footerReference w:type="default" r:id="rId8"/>
          <w:pgSz w:w="11906" w:h="16838"/>
          <w:pgMar w:top="284" w:right="1009" w:bottom="1298" w:left="1474" w:header="709" w:footer="709" w:gutter="0"/>
          <w:cols w:space="720"/>
          <w:docGrid w:linePitch="326"/>
        </w:sectPr>
      </w:pPr>
    </w:p>
    <w:p w:rsidR="00C800CA" w:rsidRDefault="00C800CA" w:rsidP="00C800CA">
      <w:pPr>
        <w:rPr>
          <w:color w:val="000000"/>
          <w:shd w:val="clear" w:color="auto" w:fill="FFFFFF"/>
        </w:rPr>
      </w:pPr>
      <w:r w:rsidRPr="004E6850">
        <w:rPr>
          <w:color w:val="000000"/>
          <w:shd w:val="clear" w:color="auto" w:fill="FFFFFF"/>
        </w:rPr>
        <w:lastRenderedPageBreak/>
        <w:t>Changing Lives Together is committed to supporting people with disabilities and will make reasonable adjustments to these requirements where this enables a disabled person to do the job effectively.</w:t>
      </w:r>
    </w:p>
    <w:p w:rsidR="00C800CA" w:rsidRDefault="00C800CA" w:rsidP="00C800CA">
      <w:pPr>
        <w:rPr>
          <w:color w:val="000000"/>
          <w:shd w:val="clear" w:color="auto" w:fill="FFFFFF"/>
        </w:rPr>
      </w:pPr>
    </w:p>
    <w:p w:rsidR="00C800CA" w:rsidRPr="004E6850" w:rsidRDefault="00C800CA" w:rsidP="00C800CA">
      <w:pPr>
        <w:rPr>
          <w:color w:val="000000"/>
          <w:shd w:val="clear" w:color="auto" w:fill="FFFFFF"/>
        </w:rPr>
      </w:pPr>
      <w:bookmarkStart w:id="1" w:name="_Hlk30596679"/>
      <w:r>
        <w:rPr>
          <w:color w:val="000000"/>
          <w:shd w:val="clear" w:color="auto" w:fill="FFFFFF"/>
        </w:rPr>
        <w:t>This position will be subject to an Enhanced DBS check.</w:t>
      </w:r>
    </w:p>
    <w:bookmarkEnd w:id="1"/>
    <w:p w:rsidR="00C800CA" w:rsidRPr="004E6850" w:rsidRDefault="00C800CA" w:rsidP="00C800CA">
      <w:pPr>
        <w:rPr>
          <w:color w:val="000000"/>
          <w:shd w:val="clear" w:color="auto" w:fill="FFFFFF"/>
          <w:lang w:val="en-US"/>
        </w:rPr>
      </w:pPr>
    </w:p>
    <w:p w:rsidR="00C800CA" w:rsidRPr="004E6850" w:rsidRDefault="00C800CA" w:rsidP="00C800CA">
      <w:pPr>
        <w:rPr>
          <w:b/>
          <w:bCs/>
          <w:color w:val="000000"/>
          <w:shd w:val="clear" w:color="auto" w:fill="FFFFFF"/>
          <w:lang w:val="en-US"/>
        </w:rPr>
      </w:pPr>
      <w:r w:rsidRPr="004E6850">
        <w:rPr>
          <w:b/>
          <w:bCs/>
          <w:color w:val="000000"/>
          <w:shd w:val="clear" w:color="auto" w:fill="FFFFFF"/>
          <w:lang w:val="en-US"/>
        </w:rPr>
        <w:t>Please note we do not score CV’s please use the application Form.</w:t>
      </w:r>
    </w:p>
    <w:p w:rsidR="00C800CA" w:rsidRDefault="00C800CA" w:rsidP="00C800CA">
      <w:pPr>
        <w:rPr>
          <w:color w:val="000000"/>
          <w:shd w:val="clear" w:color="auto" w:fill="FFFFFF"/>
          <w:lang w:val="en-US"/>
        </w:rPr>
      </w:pPr>
    </w:p>
    <w:p w:rsidR="00C800CA" w:rsidRPr="004E6850" w:rsidRDefault="00C800CA" w:rsidP="00C800CA">
      <w:pPr>
        <w:rPr>
          <w:color w:val="000000"/>
          <w:shd w:val="clear" w:color="auto" w:fill="FFFFFF"/>
          <w:lang w:val="en-US"/>
        </w:rPr>
      </w:pPr>
      <w:r w:rsidRPr="004E6850">
        <w:rPr>
          <w:color w:val="000000"/>
          <w:shd w:val="clear" w:color="auto" w:fill="FFFFFF"/>
          <w:lang w:val="en-US"/>
        </w:rPr>
        <w:t>Please return your completed application form by email or post to:</w:t>
      </w:r>
      <w:r w:rsidRPr="004E6850">
        <w:rPr>
          <w:color w:val="000000"/>
          <w:shd w:val="clear" w:color="auto" w:fill="FFFFFF"/>
          <w:lang w:val="en-US"/>
        </w:rPr>
        <w:br/>
      </w:r>
    </w:p>
    <w:p w:rsidR="00C800CA" w:rsidRPr="004E6850" w:rsidRDefault="00C800CA" w:rsidP="00C800CA">
      <w:pPr>
        <w:rPr>
          <w:color w:val="000000"/>
          <w:shd w:val="clear" w:color="auto" w:fill="FFFFFF"/>
          <w:lang w:val="en-US"/>
        </w:rPr>
      </w:pPr>
      <w:r w:rsidRPr="004E6850">
        <w:rPr>
          <w:b/>
          <w:bCs/>
          <w:color w:val="000000"/>
          <w:shd w:val="clear" w:color="auto" w:fill="FFFFFF"/>
          <w:lang w:val="en-US"/>
        </w:rPr>
        <w:t>Email</w:t>
      </w:r>
      <w:r w:rsidRPr="004E6850">
        <w:rPr>
          <w:color w:val="000000"/>
          <w:shd w:val="clear" w:color="auto" w:fill="FFFFFF"/>
          <w:lang w:val="en-US"/>
        </w:rPr>
        <w:t xml:space="preserve"> – </w:t>
      </w:r>
      <w:hyperlink r:id="rId9" w:history="1"/>
      <w:r w:rsidRPr="004E6850">
        <w:rPr>
          <w:color w:val="000000"/>
          <w:shd w:val="clear" w:color="auto" w:fill="FFFFFF"/>
          <w:lang w:val="en-US"/>
        </w:rPr>
        <w:t xml:space="preserve"> </w:t>
      </w:r>
      <w:r w:rsidRPr="005B2917">
        <w:rPr>
          <w:rStyle w:val="Hyperlink"/>
          <w:shd w:val="clear" w:color="auto" w:fill="FFFFFF"/>
          <w:lang w:val="en-US"/>
        </w:rPr>
        <w:t>holly.threlfall@c</w:t>
      </w:r>
      <w:r w:rsidR="005B2917">
        <w:rPr>
          <w:rStyle w:val="Hyperlink"/>
          <w:shd w:val="clear" w:color="auto" w:fill="FFFFFF"/>
          <w:lang w:val="en-US"/>
        </w:rPr>
        <w:t>hanging-lives-together.org.uk</w:t>
      </w:r>
      <w:r w:rsidRPr="004E6850">
        <w:rPr>
          <w:color w:val="000000"/>
          <w:shd w:val="clear" w:color="auto" w:fill="FFFFFF"/>
          <w:lang w:val="en-US"/>
        </w:rPr>
        <w:t xml:space="preserve"> marking the header Recruitment Private and Confidential</w:t>
      </w:r>
    </w:p>
    <w:p w:rsidR="00C800CA" w:rsidRPr="004E6850" w:rsidRDefault="00C800CA" w:rsidP="00C800CA">
      <w:pPr>
        <w:rPr>
          <w:color w:val="000000"/>
          <w:shd w:val="clear" w:color="auto" w:fill="FFFFFF"/>
          <w:lang w:val="en-US"/>
        </w:rPr>
      </w:pPr>
    </w:p>
    <w:p w:rsidR="00C800CA" w:rsidRPr="00071776" w:rsidRDefault="00C800CA" w:rsidP="00C800CA">
      <w:pPr>
        <w:rPr>
          <w:b/>
          <w:bCs/>
          <w:color w:val="000000"/>
          <w:shd w:val="clear" w:color="auto" w:fill="FFFFFF"/>
          <w:lang w:val="en-US"/>
        </w:rPr>
      </w:pPr>
      <w:r w:rsidRPr="004E6850">
        <w:rPr>
          <w:b/>
          <w:bCs/>
          <w:color w:val="000000"/>
          <w:shd w:val="clear" w:color="auto" w:fill="FFFFFF"/>
          <w:lang w:val="en-US"/>
        </w:rPr>
        <w:t xml:space="preserve">Post </w:t>
      </w:r>
    </w:p>
    <w:p w:rsidR="00C800CA" w:rsidRDefault="00C800CA" w:rsidP="00C800CA">
      <w:pPr>
        <w:rPr>
          <w:color w:val="000000"/>
          <w:shd w:val="clear" w:color="auto" w:fill="FFFFFF"/>
          <w:lang w:val="en-US"/>
        </w:rPr>
      </w:pPr>
    </w:p>
    <w:p w:rsidR="00C800CA" w:rsidRPr="004E6850" w:rsidRDefault="00C800CA" w:rsidP="00C800CA">
      <w:pPr>
        <w:rPr>
          <w:color w:val="000000"/>
          <w:shd w:val="clear" w:color="auto" w:fill="FFFFFF"/>
          <w:lang w:val="en-US"/>
        </w:rPr>
      </w:pPr>
      <w:r>
        <w:rPr>
          <w:color w:val="000000"/>
          <w:shd w:val="clear" w:color="auto" w:fill="FFFFFF"/>
          <w:lang w:val="en-US"/>
        </w:rPr>
        <w:t>P</w:t>
      </w:r>
      <w:r w:rsidRPr="004E6850">
        <w:rPr>
          <w:color w:val="000000"/>
          <w:shd w:val="clear" w:color="auto" w:fill="FFFFFF"/>
          <w:lang w:val="en-US"/>
        </w:rPr>
        <w:t>rivate and Confidential (Recruitment – C</w:t>
      </w:r>
      <w:r>
        <w:rPr>
          <w:color w:val="000000"/>
          <w:shd w:val="clear" w:color="auto" w:fill="FFFFFF"/>
          <w:lang w:val="en-US"/>
        </w:rPr>
        <w:t>hief Executive</w:t>
      </w:r>
      <w:r w:rsidRPr="004E6850">
        <w:rPr>
          <w:color w:val="000000"/>
          <w:shd w:val="clear" w:color="auto" w:fill="FFFFFF"/>
          <w:lang w:val="en-US"/>
        </w:rPr>
        <w:t xml:space="preserve"> Office)</w:t>
      </w:r>
    </w:p>
    <w:p w:rsidR="00C800CA" w:rsidRPr="004E6850" w:rsidRDefault="00C800CA" w:rsidP="00C800CA">
      <w:pPr>
        <w:rPr>
          <w:color w:val="000000"/>
          <w:shd w:val="clear" w:color="auto" w:fill="FFFFFF"/>
          <w:lang w:val="en-US"/>
        </w:rPr>
      </w:pPr>
      <w:r w:rsidRPr="004E6850">
        <w:rPr>
          <w:color w:val="000000"/>
          <w:shd w:val="clear" w:color="auto" w:fill="FFFFFF"/>
          <w:lang w:val="en-US"/>
        </w:rPr>
        <w:t>Changing Lives Together</w:t>
      </w:r>
    </w:p>
    <w:p w:rsidR="00C800CA" w:rsidRDefault="00C800CA" w:rsidP="00C800CA">
      <w:pPr>
        <w:rPr>
          <w:color w:val="000000"/>
          <w:shd w:val="clear" w:color="auto" w:fill="FFFFFF"/>
        </w:rPr>
        <w:sectPr w:rsidR="00C800CA" w:rsidSect="00071776">
          <w:pgSz w:w="16838" w:h="11906" w:orient="landscape"/>
          <w:pgMar w:top="1474" w:right="284" w:bottom="1009" w:left="1298" w:header="709" w:footer="709" w:gutter="0"/>
          <w:cols w:space="720"/>
          <w:docGrid w:linePitch="326"/>
        </w:sectPr>
      </w:pPr>
      <w:r w:rsidRPr="004E6850">
        <w:rPr>
          <w:color w:val="000000"/>
          <w:shd w:val="clear" w:color="auto" w:fill="FFFFFF"/>
        </w:rPr>
        <w:t>Unit 12</w:t>
      </w:r>
      <w:r w:rsidRPr="004E6850">
        <w:rPr>
          <w:color w:val="000000"/>
          <w:shd w:val="clear" w:color="auto" w:fill="FFFFFF"/>
        </w:rPr>
        <w:br/>
        <w:t>Rd Two</w:t>
      </w:r>
      <w:r w:rsidRPr="004E6850">
        <w:rPr>
          <w:color w:val="000000"/>
          <w:shd w:val="clear" w:color="auto" w:fill="FFFFFF"/>
        </w:rPr>
        <w:br/>
        <w:t>Winsford</w:t>
      </w:r>
      <w:r w:rsidRPr="004E6850">
        <w:rPr>
          <w:color w:val="000000"/>
          <w:shd w:val="clear" w:color="auto" w:fill="FFFFFF"/>
        </w:rPr>
        <w:br/>
        <w:t>CW7 3QL</w:t>
      </w:r>
    </w:p>
    <w:p w:rsidR="00C800CA" w:rsidRPr="00667AEB" w:rsidRDefault="00C800CA" w:rsidP="00C800CA">
      <w:pPr>
        <w:pStyle w:val="Heading1"/>
        <w:jc w:val="center"/>
        <w:rPr>
          <w:rFonts w:ascii="Times New Roman" w:hAnsi="Times New Roman" w:cs="Times New Roman"/>
          <w:bCs w:val="0"/>
          <w:sz w:val="28"/>
          <w:szCs w:val="28"/>
        </w:rPr>
      </w:pPr>
      <w:r w:rsidRPr="00667AEB">
        <w:rPr>
          <w:rFonts w:ascii="Times New Roman" w:hAnsi="Times New Roman" w:cs="Times New Roman"/>
          <w:bCs w:val="0"/>
          <w:sz w:val="28"/>
          <w:szCs w:val="28"/>
        </w:rPr>
        <w:lastRenderedPageBreak/>
        <w:t xml:space="preserve">Application Form </w:t>
      </w:r>
    </w:p>
    <w:p w:rsidR="00C800CA" w:rsidRPr="00667AEB" w:rsidRDefault="00C800CA" w:rsidP="00C800CA">
      <w:pPr>
        <w:rPr>
          <w:sz w:val="22"/>
          <w:szCs w:val="22"/>
        </w:rPr>
      </w:pPr>
    </w:p>
    <w:p w:rsidR="00C800CA" w:rsidRPr="00667AEB" w:rsidRDefault="00C800CA" w:rsidP="00C800CA">
      <w:pPr>
        <w:pStyle w:val="Heading6"/>
      </w:pPr>
      <w:r w:rsidRPr="00667AEB">
        <w:t>Section One – PERSONAL DETAILS</w:t>
      </w:r>
    </w:p>
    <w:p w:rsidR="00C800CA" w:rsidRPr="00667AEB" w:rsidRDefault="00C800CA" w:rsidP="00C800C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4"/>
        <w:gridCol w:w="767"/>
        <w:gridCol w:w="1584"/>
        <w:gridCol w:w="1063"/>
        <w:gridCol w:w="532"/>
        <w:gridCol w:w="753"/>
        <w:gridCol w:w="458"/>
        <w:gridCol w:w="1842"/>
      </w:tblGrid>
      <w:tr w:rsidR="00C800CA" w:rsidRPr="00667AEB" w:rsidTr="00AD47C8">
        <w:trPr>
          <w:trHeight w:val="397"/>
        </w:trPr>
        <w:tc>
          <w:tcPr>
            <w:tcW w:w="9639" w:type="dxa"/>
            <w:gridSpan w:val="8"/>
            <w:vAlign w:val="center"/>
          </w:tcPr>
          <w:p w:rsidR="00C800CA" w:rsidRPr="00667AEB" w:rsidRDefault="00C800CA" w:rsidP="00AD47C8">
            <w:pPr>
              <w:pStyle w:val="Heading4"/>
              <w:rPr>
                <w:b w:val="0"/>
                <w:bCs w:val="0"/>
                <w:sz w:val="22"/>
                <w:szCs w:val="22"/>
              </w:rPr>
            </w:pPr>
            <w:r w:rsidRPr="00667AEB">
              <w:rPr>
                <w:b w:val="0"/>
                <w:bCs w:val="0"/>
                <w:sz w:val="22"/>
                <w:szCs w:val="22"/>
              </w:rPr>
              <w:t xml:space="preserve">Title      </w:t>
            </w:r>
          </w:p>
        </w:tc>
      </w:tr>
      <w:tr w:rsidR="00C800CA" w:rsidRPr="00667AEB" w:rsidTr="00AD47C8">
        <w:tc>
          <w:tcPr>
            <w:tcW w:w="3251" w:type="dxa"/>
            <w:gridSpan w:val="2"/>
          </w:tcPr>
          <w:p w:rsidR="00C800CA" w:rsidRPr="00667AEB" w:rsidRDefault="00C800CA" w:rsidP="00AD47C8">
            <w:pPr>
              <w:pStyle w:val="Heading4"/>
              <w:rPr>
                <w:sz w:val="22"/>
                <w:szCs w:val="22"/>
              </w:rPr>
            </w:pPr>
          </w:p>
          <w:p w:rsidR="00C800CA" w:rsidRPr="00667AEB" w:rsidRDefault="00C800CA" w:rsidP="00AD47C8">
            <w:pPr>
              <w:pStyle w:val="Heading4"/>
              <w:rPr>
                <w:b w:val="0"/>
                <w:bCs w:val="0"/>
                <w:sz w:val="22"/>
                <w:szCs w:val="22"/>
              </w:rPr>
            </w:pPr>
            <w:r w:rsidRPr="00667AEB">
              <w:rPr>
                <w:b w:val="0"/>
                <w:bCs w:val="0"/>
                <w:sz w:val="22"/>
                <w:szCs w:val="22"/>
              </w:rPr>
              <w:t>First name/Personal Name</w:t>
            </w:r>
          </w:p>
          <w:p w:rsidR="00C800CA" w:rsidRPr="00667AEB" w:rsidRDefault="00C800CA" w:rsidP="00AD47C8">
            <w:pPr>
              <w:rPr>
                <w:sz w:val="22"/>
                <w:szCs w:val="22"/>
              </w:rPr>
            </w:pPr>
          </w:p>
          <w:p w:rsidR="00C800CA" w:rsidRPr="00667AEB" w:rsidRDefault="00C800CA" w:rsidP="00AD47C8">
            <w:pPr>
              <w:pStyle w:val="Heading4"/>
              <w:rPr>
                <w:sz w:val="22"/>
                <w:szCs w:val="22"/>
              </w:rPr>
            </w:pPr>
          </w:p>
        </w:tc>
        <w:tc>
          <w:tcPr>
            <w:tcW w:w="3239" w:type="dxa"/>
            <w:gridSpan w:val="3"/>
          </w:tcPr>
          <w:p w:rsidR="00C800CA" w:rsidRPr="00667AEB" w:rsidRDefault="00C800CA" w:rsidP="00AD47C8">
            <w:pPr>
              <w:pStyle w:val="Heading4"/>
              <w:rPr>
                <w:b w:val="0"/>
                <w:bCs w:val="0"/>
                <w:sz w:val="22"/>
                <w:szCs w:val="22"/>
              </w:rPr>
            </w:pPr>
          </w:p>
          <w:p w:rsidR="00C800CA" w:rsidRPr="00667AEB" w:rsidRDefault="00C800CA" w:rsidP="00AD47C8">
            <w:pPr>
              <w:pStyle w:val="Heading4"/>
              <w:rPr>
                <w:b w:val="0"/>
                <w:bCs w:val="0"/>
                <w:sz w:val="22"/>
                <w:szCs w:val="22"/>
              </w:rPr>
            </w:pPr>
            <w:r w:rsidRPr="00667AEB">
              <w:rPr>
                <w:b w:val="0"/>
                <w:bCs w:val="0"/>
                <w:sz w:val="22"/>
                <w:szCs w:val="22"/>
              </w:rPr>
              <w:t>Last name/Family Name</w:t>
            </w:r>
          </w:p>
          <w:p w:rsidR="00C800CA" w:rsidRPr="00667AEB" w:rsidRDefault="00C800CA" w:rsidP="00AD47C8">
            <w:pPr>
              <w:rPr>
                <w:sz w:val="22"/>
                <w:szCs w:val="22"/>
              </w:rPr>
            </w:pPr>
          </w:p>
          <w:p w:rsidR="00C800CA" w:rsidRPr="00667AEB" w:rsidRDefault="00C800CA" w:rsidP="00AD47C8">
            <w:pPr>
              <w:pStyle w:val="Heading4"/>
              <w:rPr>
                <w:b w:val="0"/>
                <w:bCs w:val="0"/>
                <w:sz w:val="22"/>
                <w:szCs w:val="22"/>
              </w:rPr>
            </w:pPr>
          </w:p>
        </w:tc>
        <w:tc>
          <w:tcPr>
            <w:tcW w:w="3149" w:type="dxa"/>
            <w:gridSpan w:val="3"/>
          </w:tcPr>
          <w:p w:rsidR="00C800CA" w:rsidRPr="00667AEB" w:rsidRDefault="00C800CA" w:rsidP="00AD47C8">
            <w:pPr>
              <w:pStyle w:val="Heading4"/>
              <w:rPr>
                <w:b w:val="0"/>
                <w:bCs w:val="0"/>
                <w:sz w:val="22"/>
                <w:szCs w:val="22"/>
              </w:rPr>
            </w:pPr>
          </w:p>
          <w:p w:rsidR="00C800CA" w:rsidRPr="00667AEB" w:rsidRDefault="00C800CA" w:rsidP="00AD47C8">
            <w:pPr>
              <w:pStyle w:val="Heading4"/>
              <w:rPr>
                <w:b w:val="0"/>
                <w:bCs w:val="0"/>
                <w:sz w:val="22"/>
                <w:szCs w:val="22"/>
              </w:rPr>
            </w:pPr>
          </w:p>
        </w:tc>
      </w:tr>
      <w:tr w:rsidR="00C800CA" w:rsidRPr="00667AEB" w:rsidTr="00AD47C8">
        <w:tc>
          <w:tcPr>
            <w:tcW w:w="9639" w:type="dxa"/>
            <w:gridSpan w:val="8"/>
          </w:tcPr>
          <w:p w:rsidR="00C800CA" w:rsidRPr="00667AEB" w:rsidRDefault="00C800CA" w:rsidP="00AD47C8">
            <w:pPr>
              <w:rPr>
                <w:sz w:val="22"/>
                <w:szCs w:val="22"/>
              </w:rPr>
            </w:pPr>
            <w:r w:rsidRPr="00667AEB">
              <w:rPr>
                <w:sz w:val="22"/>
                <w:szCs w:val="22"/>
              </w:rPr>
              <w:t xml:space="preserve">Address        </w:t>
            </w:r>
          </w:p>
          <w:p w:rsidR="00C800CA" w:rsidRPr="00667AEB" w:rsidRDefault="00C800CA" w:rsidP="00AD47C8">
            <w:pPr>
              <w:rPr>
                <w:sz w:val="22"/>
                <w:szCs w:val="22"/>
              </w:rPr>
            </w:pPr>
          </w:p>
          <w:p w:rsidR="00C800CA" w:rsidRPr="00667AEB" w:rsidRDefault="00C800CA" w:rsidP="00AD47C8">
            <w:pPr>
              <w:rPr>
                <w:sz w:val="22"/>
                <w:szCs w:val="22"/>
              </w:rPr>
            </w:pPr>
          </w:p>
          <w:p w:rsidR="00C800CA" w:rsidRPr="00667AEB" w:rsidRDefault="00C800CA" w:rsidP="00AD47C8">
            <w:pPr>
              <w:rPr>
                <w:sz w:val="22"/>
                <w:szCs w:val="22"/>
              </w:rPr>
            </w:pPr>
          </w:p>
        </w:tc>
      </w:tr>
      <w:tr w:rsidR="00C800CA" w:rsidRPr="00667AEB" w:rsidTr="00AD47C8">
        <w:trPr>
          <w:trHeight w:hRule="exact" w:val="454"/>
        </w:trPr>
        <w:tc>
          <w:tcPr>
            <w:tcW w:w="9639" w:type="dxa"/>
            <w:gridSpan w:val="8"/>
            <w:vAlign w:val="center"/>
          </w:tcPr>
          <w:p w:rsidR="00C800CA" w:rsidRPr="00667AEB" w:rsidRDefault="00C800CA" w:rsidP="00AD47C8">
            <w:pPr>
              <w:pStyle w:val="Heading3"/>
              <w:rPr>
                <w:rFonts w:ascii="Times New Roman" w:hAnsi="Times New Roman"/>
                <w:sz w:val="22"/>
                <w:szCs w:val="22"/>
              </w:rPr>
            </w:pPr>
            <w:r w:rsidRPr="00667AEB">
              <w:rPr>
                <w:rFonts w:ascii="Times New Roman" w:hAnsi="Times New Roman"/>
                <w:sz w:val="22"/>
                <w:szCs w:val="22"/>
              </w:rPr>
              <w:t>CONTACT DETAILS</w:t>
            </w:r>
          </w:p>
        </w:tc>
      </w:tr>
      <w:tr w:rsidR="00C800CA" w:rsidRPr="00667AEB" w:rsidTr="00AD47C8">
        <w:trPr>
          <w:trHeight w:hRule="exact" w:val="794"/>
        </w:trPr>
        <w:tc>
          <w:tcPr>
            <w:tcW w:w="2456" w:type="dxa"/>
          </w:tcPr>
          <w:p w:rsidR="00C800CA" w:rsidRPr="00667AEB" w:rsidRDefault="00C800CA" w:rsidP="00AD47C8">
            <w:pPr>
              <w:rPr>
                <w:sz w:val="22"/>
                <w:szCs w:val="22"/>
              </w:rPr>
            </w:pPr>
            <w:r w:rsidRPr="00667AEB">
              <w:rPr>
                <w:sz w:val="22"/>
                <w:szCs w:val="22"/>
              </w:rPr>
              <w:t xml:space="preserve">Private  </w:t>
            </w:r>
          </w:p>
          <w:p w:rsidR="00C800CA" w:rsidRPr="00667AEB" w:rsidRDefault="00C800CA" w:rsidP="00AD47C8">
            <w:pPr>
              <w:rPr>
                <w:sz w:val="22"/>
                <w:szCs w:val="22"/>
              </w:rPr>
            </w:pPr>
          </w:p>
          <w:p w:rsidR="00C800CA" w:rsidRPr="00667AEB" w:rsidRDefault="00C800CA" w:rsidP="00AD47C8">
            <w:pPr>
              <w:rPr>
                <w:sz w:val="22"/>
                <w:szCs w:val="22"/>
              </w:rPr>
            </w:pPr>
          </w:p>
        </w:tc>
        <w:tc>
          <w:tcPr>
            <w:tcW w:w="2409" w:type="dxa"/>
            <w:gridSpan w:val="2"/>
          </w:tcPr>
          <w:p w:rsidR="00C800CA" w:rsidRPr="00667AEB" w:rsidRDefault="00C800CA" w:rsidP="00AD47C8">
            <w:pPr>
              <w:pStyle w:val="Heading5"/>
              <w:rPr>
                <w:b w:val="0"/>
                <w:bCs w:val="0"/>
                <w:sz w:val="22"/>
                <w:szCs w:val="22"/>
              </w:rPr>
            </w:pPr>
            <w:r w:rsidRPr="00667AEB">
              <w:rPr>
                <w:b w:val="0"/>
                <w:bCs w:val="0"/>
                <w:sz w:val="22"/>
                <w:szCs w:val="22"/>
              </w:rPr>
              <w:t xml:space="preserve">Business  </w:t>
            </w:r>
          </w:p>
          <w:p w:rsidR="00C800CA" w:rsidRPr="00667AEB" w:rsidRDefault="00C800CA" w:rsidP="00AD47C8">
            <w:pPr>
              <w:rPr>
                <w:sz w:val="22"/>
                <w:szCs w:val="22"/>
              </w:rPr>
            </w:pPr>
          </w:p>
          <w:p w:rsidR="00C800CA" w:rsidRPr="00667AEB" w:rsidRDefault="00C800CA" w:rsidP="00AD47C8">
            <w:pPr>
              <w:rPr>
                <w:sz w:val="22"/>
                <w:szCs w:val="22"/>
              </w:rPr>
            </w:pPr>
          </w:p>
        </w:tc>
        <w:tc>
          <w:tcPr>
            <w:tcW w:w="2405" w:type="dxa"/>
            <w:gridSpan w:val="3"/>
          </w:tcPr>
          <w:p w:rsidR="00C800CA" w:rsidRPr="00667AEB" w:rsidRDefault="00C800CA" w:rsidP="00AD47C8">
            <w:pPr>
              <w:pStyle w:val="Heading5"/>
              <w:rPr>
                <w:b w:val="0"/>
                <w:bCs w:val="0"/>
                <w:sz w:val="22"/>
                <w:szCs w:val="22"/>
              </w:rPr>
            </w:pPr>
            <w:r w:rsidRPr="00667AEB">
              <w:rPr>
                <w:b w:val="0"/>
                <w:bCs w:val="0"/>
                <w:sz w:val="22"/>
                <w:szCs w:val="22"/>
              </w:rPr>
              <w:t xml:space="preserve">Mobile </w:t>
            </w:r>
          </w:p>
          <w:p w:rsidR="00C800CA" w:rsidRPr="00667AEB" w:rsidRDefault="00C800CA" w:rsidP="00AD47C8">
            <w:pPr>
              <w:rPr>
                <w:sz w:val="22"/>
                <w:szCs w:val="22"/>
              </w:rPr>
            </w:pPr>
          </w:p>
          <w:p w:rsidR="00C800CA" w:rsidRPr="00667AEB" w:rsidRDefault="00C800CA" w:rsidP="00AD47C8">
            <w:pPr>
              <w:rPr>
                <w:sz w:val="22"/>
                <w:szCs w:val="22"/>
              </w:rPr>
            </w:pPr>
            <w:r w:rsidRPr="00667AEB">
              <w:rPr>
                <w:sz w:val="22"/>
                <w:szCs w:val="22"/>
              </w:rPr>
              <w:t xml:space="preserve"> </w:t>
            </w:r>
          </w:p>
        </w:tc>
        <w:tc>
          <w:tcPr>
            <w:tcW w:w="2369" w:type="dxa"/>
            <w:gridSpan w:val="2"/>
          </w:tcPr>
          <w:p w:rsidR="00C800CA" w:rsidRPr="00667AEB" w:rsidRDefault="00C800CA" w:rsidP="00AD47C8">
            <w:pPr>
              <w:pStyle w:val="Heading5"/>
              <w:rPr>
                <w:b w:val="0"/>
                <w:bCs w:val="0"/>
                <w:sz w:val="22"/>
                <w:szCs w:val="22"/>
              </w:rPr>
            </w:pPr>
            <w:r w:rsidRPr="00667AEB">
              <w:rPr>
                <w:b w:val="0"/>
                <w:bCs w:val="0"/>
                <w:sz w:val="22"/>
                <w:szCs w:val="22"/>
              </w:rPr>
              <w:t>E-Mail</w:t>
            </w:r>
          </w:p>
          <w:p w:rsidR="00C800CA" w:rsidRPr="00667AEB" w:rsidRDefault="00C800CA" w:rsidP="00AD47C8">
            <w:pPr>
              <w:rPr>
                <w:sz w:val="22"/>
                <w:szCs w:val="22"/>
              </w:rPr>
            </w:pPr>
          </w:p>
          <w:p w:rsidR="00C800CA" w:rsidRPr="00667AEB" w:rsidRDefault="00C800CA" w:rsidP="00AD47C8">
            <w:pPr>
              <w:rPr>
                <w:sz w:val="22"/>
                <w:szCs w:val="22"/>
              </w:rPr>
            </w:pPr>
          </w:p>
        </w:tc>
      </w:tr>
      <w:tr w:rsidR="00C800CA" w:rsidRPr="00667AEB" w:rsidTr="00AD47C8">
        <w:trPr>
          <w:trHeight w:hRule="exact" w:val="454"/>
        </w:trPr>
        <w:tc>
          <w:tcPr>
            <w:tcW w:w="9639" w:type="dxa"/>
            <w:gridSpan w:val="8"/>
            <w:vAlign w:val="center"/>
          </w:tcPr>
          <w:p w:rsidR="00C800CA" w:rsidRPr="00667AEB" w:rsidRDefault="00C800CA" w:rsidP="00AD47C8">
            <w:pPr>
              <w:rPr>
                <w:sz w:val="22"/>
                <w:szCs w:val="22"/>
              </w:rPr>
            </w:pPr>
            <w:r w:rsidRPr="00667AEB">
              <w:rPr>
                <w:sz w:val="22"/>
                <w:szCs w:val="22"/>
              </w:rPr>
              <w:t xml:space="preserve">National Insurance Number:      </w:t>
            </w:r>
          </w:p>
        </w:tc>
      </w:tr>
      <w:tr w:rsidR="00C800CA" w:rsidRPr="00667AEB" w:rsidTr="00AD47C8">
        <w:trPr>
          <w:trHeight w:hRule="exact" w:val="624"/>
        </w:trPr>
        <w:tc>
          <w:tcPr>
            <w:tcW w:w="5951" w:type="dxa"/>
            <w:gridSpan w:val="4"/>
            <w:vAlign w:val="center"/>
          </w:tcPr>
          <w:p w:rsidR="00C800CA" w:rsidRPr="00667AEB" w:rsidRDefault="00C800CA" w:rsidP="00AD47C8">
            <w:pPr>
              <w:pStyle w:val="Heading4"/>
              <w:rPr>
                <w:b w:val="0"/>
                <w:bCs w:val="0"/>
                <w:i/>
                <w:sz w:val="22"/>
                <w:szCs w:val="22"/>
              </w:rPr>
            </w:pPr>
            <w:r w:rsidRPr="00667AEB">
              <w:rPr>
                <w:b w:val="0"/>
                <w:bCs w:val="0"/>
                <w:i/>
                <w:sz w:val="22"/>
                <w:szCs w:val="22"/>
              </w:rPr>
              <w:t>Are you legally entitled to work in the UK?</w:t>
            </w:r>
          </w:p>
          <w:p w:rsidR="00C800CA" w:rsidRPr="00667AEB" w:rsidRDefault="00C800CA" w:rsidP="00AD47C8"/>
          <w:p w:rsidR="00C800CA" w:rsidRPr="00667AEB" w:rsidRDefault="00C800CA" w:rsidP="00AD47C8"/>
          <w:p w:rsidR="00C800CA" w:rsidRPr="00667AEB" w:rsidRDefault="00C800CA" w:rsidP="00AD47C8"/>
          <w:p w:rsidR="00C800CA" w:rsidRPr="00667AEB" w:rsidRDefault="00C800CA" w:rsidP="00AD47C8"/>
        </w:tc>
        <w:tc>
          <w:tcPr>
            <w:tcW w:w="1793" w:type="dxa"/>
            <w:gridSpan w:val="3"/>
            <w:vAlign w:val="center"/>
          </w:tcPr>
          <w:p w:rsidR="00C800CA" w:rsidRPr="00667AEB" w:rsidRDefault="00C800CA" w:rsidP="00AD47C8">
            <w:pPr>
              <w:jc w:val="center"/>
              <w:rPr>
                <w:sz w:val="22"/>
                <w:szCs w:val="22"/>
              </w:rPr>
            </w:pPr>
            <w:r w:rsidRPr="00667AEB">
              <w:rPr>
                <w:sz w:val="22"/>
                <w:szCs w:val="22"/>
              </w:rPr>
              <w:t>Yes</w:t>
            </w:r>
          </w:p>
        </w:tc>
        <w:tc>
          <w:tcPr>
            <w:tcW w:w="1895" w:type="dxa"/>
            <w:vAlign w:val="center"/>
          </w:tcPr>
          <w:p w:rsidR="00C800CA" w:rsidRPr="00667AEB" w:rsidRDefault="00C800CA" w:rsidP="00AD47C8">
            <w:pPr>
              <w:jc w:val="center"/>
              <w:rPr>
                <w:sz w:val="22"/>
                <w:szCs w:val="22"/>
              </w:rPr>
            </w:pPr>
            <w:r w:rsidRPr="00667AEB">
              <w:rPr>
                <w:sz w:val="22"/>
                <w:szCs w:val="22"/>
              </w:rPr>
              <w:t>No</w:t>
            </w:r>
          </w:p>
        </w:tc>
      </w:tr>
      <w:tr w:rsidR="00C800CA" w:rsidRPr="00667AEB" w:rsidTr="00AD47C8">
        <w:trPr>
          <w:trHeight w:hRule="exact" w:val="3653"/>
        </w:trPr>
        <w:tc>
          <w:tcPr>
            <w:tcW w:w="5951" w:type="dxa"/>
            <w:gridSpan w:val="4"/>
          </w:tcPr>
          <w:p w:rsidR="00C800CA" w:rsidRPr="00667AEB" w:rsidRDefault="00C800CA" w:rsidP="00AD47C8">
            <w:pPr>
              <w:shd w:val="clear" w:color="auto" w:fill="FFFFFF"/>
              <w:tabs>
                <w:tab w:val="left" w:pos="854"/>
              </w:tabs>
              <w:spacing w:before="5" w:line="187" w:lineRule="exact"/>
              <w:rPr>
                <w:sz w:val="22"/>
                <w:szCs w:val="22"/>
              </w:rPr>
            </w:pPr>
          </w:p>
          <w:p w:rsidR="00C800CA" w:rsidRPr="00667AEB" w:rsidRDefault="00C800CA" w:rsidP="00AD47C8">
            <w:pPr>
              <w:shd w:val="clear" w:color="auto" w:fill="FFFFFF"/>
              <w:tabs>
                <w:tab w:val="left" w:pos="854"/>
              </w:tabs>
              <w:spacing w:before="5" w:line="187" w:lineRule="exact"/>
              <w:rPr>
                <w:sz w:val="22"/>
                <w:szCs w:val="22"/>
              </w:rPr>
            </w:pPr>
            <w:r w:rsidRPr="00667AEB">
              <w:rPr>
                <w:sz w:val="22"/>
                <w:szCs w:val="22"/>
              </w:rPr>
              <w:t>Asylum and Immigration Act 1996:</w:t>
            </w:r>
          </w:p>
          <w:p w:rsidR="00C800CA" w:rsidRDefault="00C800CA" w:rsidP="00AD47C8">
            <w:pPr>
              <w:pStyle w:val="BodyText"/>
              <w:jc w:val="left"/>
              <w:rPr>
                <w:rFonts w:ascii="Times New Roman" w:hAnsi="Times New Roman"/>
                <w:sz w:val="22"/>
                <w:szCs w:val="22"/>
              </w:rPr>
            </w:pPr>
            <w:r w:rsidRPr="00667AEB">
              <w:rPr>
                <w:rFonts w:ascii="Times New Roman" w:hAnsi="Times New Roman"/>
                <w:sz w:val="22"/>
                <w:szCs w:val="22"/>
              </w:rPr>
              <w:t>In line with the Asylum and Immigration Act 1996 we have to ask for proof of your right to work in the UK</w:t>
            </w:r>
            <w:smartTag w:uri="urn:schemas-microsoft-com:office:smarttags" w:element="PersonName">
              <w:r w:rsidRPr="00667AEB">
                <w:rPr>
                  <w:rFonts w:ascii="Times New Roman" w:hAnsi="Times New Roman"/>
                  <w:sz w:val="22"/>
                  <w:szCs w:val="22"/>
                </w:rPr>
                <w:t>.</w:t>
              </w:r>
            </w:smartTag>
            <w:r w:rsidRPr="00667AEB">
              <w:rPr>
                <w:rFonts w:ascii="Times New Roman" w:hAnsi="Times New Roman"/>
                <w:sz w:val="22"/>
                <w:szCs w:val="22"/>
              </w:rPr>
              <w:t xml:space="preserve">  Therefore, if you are invited to an interview bring with you one of the following:</w:t>
            </w:r>
          </w:p>
          <w:p w:rsidR="00C800CA" w:rsidRPr="00667AEB" w:rsidRDefault="00C800CA" w:rsidP="00AD47C8">
            <w:pPr>
              <w:pStyle w:val="BodyText"/>
              <w:jc w:val="left"/>
              <w:rPr>
                <w:rFonts w:ascii="Times New Roman" w:hAnsi="Times New Roman"/>
                <w:sz w:val="22"/>
                <w:szCs w:val="22"/>
              </w:rPr>
            </w:pPr>
          </w:p>
          <w:p w:rsidR="00C800CA" w:rsidRPr="00667AEB" w:rsidRDefault="00C800CA" w:rsidP="00AD47C8">
            <w:pPr>
              <w:numPr>
                <w:ilvl w:val="0"/>
                <w:numId w:val="13"/>
              </w:numPr>
              <w:shd w:val="clear" w:color="auto" w:fill="FFFFFF"/>
              <w:tabs>
                <w:tab w:val="left" w:pos="854"/>
              </w:tabs>
              <w:spacing w:before="5" w:line="276" w:lineRule="auto"/>
              <w:rPr>
                <w:sz w:val="22"/>
                <w:szCs w:val="22"/>
              </w:rPr>
            </w:pPr>
            <w:r w:rsidRPr="00667AEB">
              <w:rPr>
                <w:sz w:val="22"/>
                <w:szCs w:val="22"/>
              </w:rPr>
              <w:t>Evidence of National Insurance number e</w:t>
            </w:r>
            <w:smartTag w:uri="urn:schemas-microsoft-com:office:smarttags" w:element="PersonName">
              <w:r w:rsidRPr="00667AEB">
                <w:rPr>
                  <w:sz w:val="22"/>
                  <w:szCs w:val="22"/>
                </w:rPr>
                <w:t>.</w:t>
              </w:r>
            </w:smartTag>
            <w:r w:rsidRPr="00667AEB">
              <w:rPr>
                <w:sz w:val="22"/>
                <w:szCs w:val="22"/>
              </w:rPr>
              <w:t>g</w:t>
            </w:r>
            <w:smartTag w:uri="urn:schemas-microsoft-com:office:smarttags" w:element="PersonName">
              <w:r w:rsidRPr="00667AEB">
                <w:rPr>
                  <w:sz w:val="22"/>
                  <w:szCs w:val="22"/>
                </w:rPr>
                <w:t>.</w:t>
              </w:r>
            </w:smartTag>
            <w:r w:rsidRPr="00667AEB">
              <w:rPr>
                <w:sz w:val="22"/>
                <w:szCs w:val="22"/>
              </w:rPr>
              <w:t xml:space="preserve"> P45, P60</w:t>
            </w:r>
            <w:r>
              <w:rPr>
                <w:sz w:val="22"/>
                <w:szCs w:val="22"/>
              </w:rPr>
              <w:t xml:space="preserve">  </w:t>
            </w:r>
            <w:r>
              <w:rPr>
                <w:sz w:val="22"/>
                <w:szCs w:val="22"/>
              </w:rPr>
              <w:br/>
              <w:t xml:space="preserve">  </w:t>
            </w:r>
            <w:r w:rsidRPr="00667AEB">
              <w:rPr>
                <w:sz w:val="22"/>
                <w:szCs w:val="22"/>
              </w:rPr>
              <w:t>or old pay slip</w:t>
            </w:r>
          </w:p>
          <w:p w:rsidR="00C800CA" w:rsidRPr="00667AEB" w:rsidRDefault="00C800CA" w:rsidP="00AD47C8">
            <w:pPr>
              <w:numPr>
                <w:ilvl w:val="0"/>
                <w:numId w:val="12"/>
              </w:numPr>
              <w:shd w:val="clear" w:color="auto" w:fill="FFFFFF"/>
              <w:tabs>
                <w:tab w:val="left" w:pos="854"/>
              </w:tabs>
              <w:spacing w:line="276" w:lineRule="auto"/>
              <w:rPr>
                <w:sz w:val="22"/>
                <w:szCs w:val="22"/>
              </w:rPr>
            </w:pPr>
            <w:r w:rsidRPr="00667AEB">
              <w:rPr>
                <w:spacing w:val="-1"/>
                <w:sz w:val="22"/>
                <w:szCs w:val="22"/>
              </w:rPr>
              <w:t>Passport, Work Permit, Certificate of Registration</w:t>
            </w:r>
          </w:p>
          <w:p w:rsidR="00C800CA" w:rsidRPr="00667AEB" w:rsidRDefault="00C800CA" w:rsidP="00AD47C8">
            <w:pPr>
              <w:numPr>
                <w:ilvl w:val="0"/>
                <w:numId w:val="12"/>
              </w:numPr>
              <w:shd w:val="clear" w:color="auto" w:fill="FFFFFF"/>
              <w:tabs>
                <w:tab w:val="left" w:pos="854"/>
              </w:tabs>
              <w:spacing w:line="276" w:lineRule="auto"/>
              <w:rPr>
                <w:sz w:val="22"/>
                <w:szCs w:val="22"/>
              </w:rPr>
            </w:pPr>
            <w:r w:rsidRPr="00667AEB">
              <w:rPr>
                <w:spacing w:val="-1"/>
                <w:sz w:val="22"/>
                <w:szCs w:val="22"/>
              </w:rPr>
              <w:t>Naturalisation as a British Citizen</w:t>
            </w:r>
          </w:p>
          <w:p w:rsidR="00C800CA" w:rsidRPr="00667AEB" w:rsidRDefault="00C800CA" w:rsidP="00AD47C8">
            <w:pPr>
              <w:ind w:left="485"/>
              <w:rPr>
                <w:sz w:val="22"/>
                <w:szCs w:val="22"/>
              </w:rPr>
            </w:pPr>
          </w:p>
        </w:tc>
        <w:tc>
          <w:tcPr>
            <w:tcW w:w="1793" w:type="dxa"/>
            <w:gridSpan w:val="3"/>
          </w:tcPr>
          <w:p w:rsidR="00C800CA" w:rsidRPr="00667AEB" w:rsidRDefault="00C800CA" w:rsidP="00AD47C8">
            <w:pPr>
              <w:jc w:val="center"/>
              <w:rPr>
                <w:sz w:val="22"/>
                <w:szCs w:val="22"/>
              </w:rPr>
            </w:pPr>
          </w:p>
          <w:p w:rsidR="00C800CA" w:rsidRPr="00667AEB" w:rsidRDefault="00C800CA" w:rsidP="00AD47C8">
            <w:pPr>
              <w:jc w:val="center"/>
              <w:rPr>
                <w:sz w:val="22"/>
                <w:szCs w:val="22"/>
              </w:rPr>
            </w:pPr>
          </w:p>
        </w:tc>
        <w:tc>
          <w:tcPr>
            <w:tcW w:w="1895" w:type="dxa"/>
          </w:tcPr>
          <w:p w:rsidR="00C800CA" w:rsidRPr="00667AEB" w:rsidRDefault="00C800CA" w:rsidP="00AD47C8">
            <w:pPr>
              <w:rPr>
                <w:sz w:val="22"/>
                <w:szCs w:val="22"/>
              </w:rPr>
            </w:pPr>
          </w:p>
        </w:tc>
      </w:tr>
    </w:tbl>
    <w:p w:rsidR="00C800CA" w:rsidRDefault="00C800CA" w:rsidP="00C800CA">
      <w:pPr>
        <w:rPr>
          <w:sz w:val="20"/>
        </w:rPr>
      </w:pPr>
    </w:p>
    <w:p w:rsidR="00C800CA" w:rsidRPr="00667AEB" w:rsidRDefault="00C800CA" w:rsidP="00C800CA">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3"/>
      </w:tblGrid>
      <w:tr w:rsidR="00C800CA" w:rsidRPr="00667AEB" w:rsidTr="00AD47C8">
        <w:tc>
          <w:tcPr>
            <w:tcW w:w="10476" w:type="dxa"/>
          </w:tcPr>
          <w:p w:rsidR="00C800CA" w:rsidRPr="00667AEB" w:rsidRDefault="00C800CA" w:rsidP="00AD47C8">
            <w:pPr>
              <w:rPr>
                <w:b/>
                <w:bCs/>
                <w:sz w:val="22"/>
                <w:szCs w:val="22"/>
              </w:rPr>
            </w:pPr>
            <w:r w:rsidRPr="00667AEB">
              <w:rPr>
                <w:b/>
                <w:bCs/>
                <w:sz w:val="22"/>
                <w:szCs w:val="22"/>
              </w:rPr>
              <w:t xml:space="preserve">Do you have any unspent convictions, cautions, reprimands or final warnings that are not “protected” as defined by the Rehabilitation of Offenders Act 1974 (Exceptions) Order 1975 (as amended in 2013) </w:t>
            </w:r>
          </w:p>
          <w:p w:rsidR="00C800CA" w:rsidRDefault="00C800CA" w:rsidP="00AD47C8">
            <w:pPr>
              <w:rPr>
                <w:b/>
                <w:bCs/>
                <w:sz w:val="22"/>
                <w:szCs w:val="22"/>
              </w:rPr>
            </w:pPr>
            <w:r w:rsidRPr="00667AEB">
              <w:rPr>
                <w:b/>
                <w:bCs/>
                <w:sz w:val="22"/>
                <w:szCs w:val="22"/>
              </w:rPr>
              <w:t>Give details:</w:t>
            </w:r>
          </w:p>
          <w:p w:rsidR="00C800CA" w:rsidRPr="00667AEB" w:rsidRDefault="00C800CA" w:rsidP="00AD47C8">
            <w:pPr>
              <w:rPr>
                <w:b/>
                <w:bCs/>
                <w:sz w:val="22"/>
                <w:szCs w:val="22"/>
              </w:rPr>
            </w:pPr>
          </w:p>
          <w:p w:rsidR="00C800CA" w:rsidRPr="00667AEB" w:rsidRDefault="00C800CA" w:rsidP="00AD47C8">
            <w:pPr>
              <w:rPr>
                <w:sz w:val="16"/>
              </w:rPr>
            </w:pPr>
          </w:p>
          <w:p w:rsidR="00C800CA" w:rsidRPr="00667AEB" w:rsidRDefault="00C800CA" w:rsidP="00AD47C8">
            <w:pPr>
              <w:rPr>
                <w:sz w:val="20"/>
              </w:rPr>
            </w:pPr>
          </w:p>
        </w:tc>
      </w:tr>
    </w:tbl>
    <w:p w:rsidR="00C800CA" w:rsidRPr="00667AEB" w:rsidRDefault="00C800CA" w:rsidP="00C800CA">
      <w:pPr>
        <w:rPr>
          <w:sz w:val="20"/>
        </w:rPr>
      </w:pPr>
    </w:p>
    <w:p w:rsidR="00C800CA" w:rsidRPr="00667AEB" w:rsidRDefault="00C800CA" w:rsidP="00C800CA">
      <w:pPr>
        <w:rPr>
          <w:sz w:val="20"/>
        </w:rPr>
      </w:pPr>
      <w:r w:rsidRPr="00667AEB">
        <w:rPr>
          <w:sz w:val="20"/>
        </w:rPr>
        <w:t xml:space="preserve">                            </w:t>
      </w:r>
      <w:r w:rsidRPr="00667AEB">
        <w:rPr>
          <w:sz w:val="20"/>
        </w:rPr>
        <w:tab/>
      </w:r>
      <w:r w:rsidRPr="00667AEB">
        <w:rPr>
          <w:sz w:val="20"/>
        </w:rPr>
        <w:tab/>
      </w:r>
      <w:r w:rsidRPr="00667AEB">
        <w:rPr>
          <w:sz w:val="20"/>
        </w:rPr>
        <w:tab/>
      </w:r>
      <w:r w:rsidRPr="00667AEB">
        <w:rPr>
          <w:sz w:val="20"/>
        </w:rPr>
        <w:tab/>
      </w:r>
      <w:r w:rsidRPr="00667AEB">
        <w:rPr>
          <w:sz w:val="20"/>
        </w:rPr>
        <w:tab/>
      </w:r>
      <w:r w:rsidRPr="00667AEB">
        <w:rPr>
          <w:sz w:val="20"/>
        </w:rPr>
        <w:tab/>
      </w:r>
      <w:r w:rsidRPr="00667AEB">
        <w:rPr>
          <w:sz w:val="20"/>
        </w:rPr>
        <w:tab/>
      </w:r>
    </w:p>
    <w:p w:rsidR="00C800CA" w:rsidRPr="00667AEB" w:rsidRDefault="00C800CA" w:rsidP="00C800CA">
      <w:pPr>
        <w:pStyle w:val="Heading6"/>
      </w:pPr>
      <w:r w:rsidRPr="00667AEB">
        <w:t>Section Two – EDUCATION/TRAINING</w:t>
      </w:r>
    </w:p>
    <w:p w:rsidR="00C800CA" w:rsidRPr="00667AEB" w:rsidRDefault="00C800CA" w:rsidP="00C800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9"/>
        <w:gridCol w:w="755"/>
        <w:gridCol w:w="698"/>
        <w:gridCol w:w="4741"/>
      </w:tblGrid>
      <w:tr w:rsidR="00C800CA" w:rsidRPr="00667AEB" w:rsidTr="00AD47C8">
        <w:trPr>
          <w:cantSplit/>
          <w:trHeight w:val="454"/>
        </w:trPr>
        <w:tc>
          <w:tcPr>
            <w:tcW w:w="3514" w:type="dxa"/>
            <w:vMerge w:val="restart"/>
            <w:vAlign w:val="center"/>
          </w:tcPr>
          <w:p w:rsidR="00C800CA" w:rsidRPr="00667AEB" w:rsidRDefault="00C800CA" w:rsidP="00AD47C8">
            <w:pPr>
              <w:jc w:val="center"/>
              <w:rPr>
                <w:sz w:val="20"/>
              </w:rPr>
            </w:pPr>
            <w:r w:rsidRPr="00667AEB">
              <w:rPr>
                <w:sz w:val="20"/>
              </w:rPr>
              <w:t>Secondary Education</w:t>
            </w:r>
          </w:p>
        </w:tc>
        <w:tc>
          <w:tcPr>
            <w:tcW w:w="1526" w:type="dxa"/>
            <w:gridSpan w:val="2"/>
            <w:vAlign w:val="center"/>
          </w:tcPr>
          <w:p w:rsidR="00C800CA" w:rsidRPr="00667AEB" w:rsidRDefault="00C800CA" w:rsidP="00AD47C8">
            <w:pPr>
              <w:jc w:val="center"/>
              <w:rPr>
                <w:sz w:val="20"/>
              </w:rPr>
            </w:pPr>
            <w:r w:rsidRPr="00667AEB">
              <w:rPr>
                <w:sz w:val="20"/>
              </w:rPr>
              <w:t>Date</w:t>
            </w:r>
          </w:p>
        </w:tc>
        <w:tc>
          <w:tcPr>
            <w:tcW w:w="5436" w:type="dxa"/>
            <w:vMerge w:val="restart"/>
            <w:vAlign w:val="center"/>
          </w:tcPr>
          <w:p w:rsidR="00C800CA" w:rsidRPr="00667AEB" w:rsidRDefault="00C800CA" w:rsidP="00AD47C8">
            <w:pPr>
              <w:jc w:val="center"/>
              <w:rPr>
                <w:sz w:val="20"/>
              </w:rPr>
            </w:pPr>
            <w:r w:rsidRPr="00667AEB">
              <w:rPr>
                <w:sz w:val="20"/>
              </w:rPr>
              <w:t>Examinations and Results</w:t>
            </w:r>
          </w:p>
        </w:tc>
      </w:tr>
      <w:tr w:rsidR="00C800CA" w:rsidRPr="00667AEB" w:rsidTr="00AD47C8">
        <w:trPr>
          <w:cantSplit/>
          <w:trHeight w:val="454"/>
        </w:trPr>
        <w:tc>
          <w:tcPr>
            <w:tcW w:w="3514" w:type="dxa"/>
            <w:vMerge/>
          </w:tcPr>
          <w:p w:rsidR="00C800CA" w:rsidRPr="00667AEB" w:rsidRDefault="00C800CA" w:rsidP="00AD47C8">
            <w:pPr>
              <w:rPr>
                <w:sz w:val="20"/>
              </w:rPr>
            </w:pPr>
          </w:p>
        </w:tc>
        <w:tc>
          <w:tcPr>
            <w:tcW w:w="776" w:type="dxa"/>
            <w:vAlign w:val="center"/>
          </w:tcPr>
          <w:p w:rsidR="00C800CA" w:rsidRPr="00667AEB" w:rsidRDefault="00C800CA" w:rsidP="00AD47C8">
            <w:pPr>
              <w:jc w:val="center"/>
              <w:rPr>
                <w:sz w:val="20"/>
              </w:rPr>
            </w:pPr>
            <w:r w:rsidRPr="00667AEB">
              <w:rPr>
                <w:sz w:val="20"/>
              </w:rPr>
              <w:t>From</w:t>
            </w:r>
          </w:p>
        </w:tc>
        <w:tc>
          <w:tcPr>
            <w:tcW w:w="750" w:type="dxa"/>
            <w:vAlign w:val="center"/>
          </w:tcPr>
          <w:p w:rsidR="00C800CA" w:rsidRPr="00667AEB" w:rsidRDefault="00C800CA" w:rsidP="00AD47C8">
            <w:pPr>
              <w:jc w:val="center"/>
              <w:rPr>
                <w:sz w:val="20"/>
              </w:rPr>
            </w:pPr>
            <w:r w:rsidRPr="00667AEB">
              <w:rPr>
                <w:sz w:val="20"/>
              </w:rPr>
              <w:t>To</w:t>
            </w:r>
          </w:p>
        </w:tc>
        <w:tc>
          <w:tcPr>
            <w:tcW w:w="5436" w:type="dxa"/>
            <w:vMerge/>
          </w:tcPr>
          <w:p w:rsidR="00C800CA" w:rsidRPr="00667AEB" w:rsidRDefault="00C800CA" w:rsidP="00AD47C8">
            <w:pPr>
              <w:rPr>
                <w:sz w:val="20"/>
              </w:rPr>
            </w:pPr>
          </w:p>
        </w:tc>
      </w:tr>
      <w:tr w:rsidR="00C800CA" w:rsidRPr="00667AEB" w:rsidTr="00AD47C8">
        <w:trPr>
          <w:trHeight w:val="454"/>
        </w:trPr>
        <w:tc>
          <w:tcPr>
            <w:tcW w:w="3514" w:type="dxa"/>
            <w:vAlign w:val="center"/>
          </w:tcPr>
          <w:p w:rsidR="00C800CA" w:rsidRPr="00667AEB" w:rsidRDefault="00C800CA" w:rsidP="00AD47C8">
            <w:pPr>
              <w:jc w:val="center"/>
              <w:rPr>
                <w:sz w:val="22"/>
              </w:rPr>
            </w:pPr>
          </w:p>
          <w:p w:rsidR="00C800CA" w:rsidRPr="00667AEB" w:rsidRDefault="00C800CA" w:rsidP="00AD47C8">
            <w:pPr>
              <w:jc w:val="center"/>
              <w:rPr>
                <w:sz w:val="22"/>
              </w:rPr>
            </w:pPr>
          </w:p>
          <w:p w:rsidR="00C800CA" w:rsidRPr="00667AEB" w:rsidRDefault="00C800CA" w:rsidP="00AD47C8">
            <w:pPr>
              <w:jc w:val="center"/>
              <w:rPr>
                <w:sz w:val="22"/>
              </w:rPr>
            </w:pPr>
          </w:p>
          <w:p w:rsidR="00C800CA" w:rsidRPr="00667AEB" w:rsidRDefault="00C800CA" w:rsidP="00AD47C8">
            <w:pPr>
              <w:rPr>
                <w:sz w:val="22"/>
              </w:rPr>
            </w:pPr>
          </w:p>
        </w:tc>
        <w:tc>
          <w:tcPr>
            <w:tcW w:w="776" w:type="dxa"/>
            <w:vAlign w:val="center"/>
          </w:tcPr>
          <w:p w:rsidR="00C800CA" w:rsidRPr="00667AEB" w:rsidRDefault="00C800CA" w:rsidP="00AD47C8">
            <w:pPr>
              <w:jc w:val="center"/>
              <w:rPr>
                <w:sz w:val="22"/>
              </w:rPr>
            </w:pPr>
          </w:p>
        </w:tc>
        <w:tc>
          <w:tcPr>
            <w:tcW w:w="750" w:type="dxa"/>
            <w:vAlign w:val="center"/>
          </w:tcPr>
          <w:p w:rsidR="00C800CA" w:rsidRPr="00667AEB" w:rsidRDefault="00C800CA" w:rsidP="00AD47C8">
            <w:pPr>
              <w:jc w:val="center"/>
              <w:rPr>
                <w:sz w:val="22"/>
              </w:rPr>
            </w:pPr>
          </w:p>
        </w:tc>
        <w:tc>
          <w:tcPr>
            <w:tcW w:w="5436" w:type="dxa"/>
          </w:tcPr>
          <w:p w:rsidR="00C800CA" w:rsidRPr="00667AEB" w:rsidRDefault="00C800CA" w:rsidP="00AD47C8">
            <w:pPr>
              <w:rPr>
                <w:sz w:val="22"/>
              </w:rPr>
            </w:pPr>
          </w:p>
        </w:tc>
      </w:tr>
      <w:tr w:rsidR="00C800CA" w:rsidRPr="00667AEB" w:rsidTr="00AD47C8">
        <w:trPr>
          <w:cantSplit/>
          <w:trHeight w:val="454"/>
        </w:trPr>
        <w:tc>
          <w:tcPr>
            <w:tcW w:w="3514" w:type="dxa"/>
            <w:vMerge w:val="restart"/>
            <w:vAlign w:val="center"/>
          </w:tcPr>
          <w:p w:rsidR="00C800CA" w:rsidRPr="00667AEB" w:rsidRDefault="00C800CA" w:rsidP="00AD47C8">
            <w:pPr>
              <w:jc w:val="center"/>
              <w:rPr>
                <w:sz w:val="20"/>
              </w:rPr>
            </w:pPr>
            <w:r w:rsidRPr="00667AEB">
              <w:rPr>
                <w:sz w:val="20"/>
              </w:rPr>
              <w:t>Further and Higher Education Establishments</w:t>
            </w:r>
          </w:p>
        </w:tc>
        <w:tc>
          <w:tcPr>
            <w:tcW w:w="1526" w:type="dxa"/>
            <w:gridSpan w:val="2"/>
            <w:vAlign w:val="center"/>
          </w:tcPr>
          <w:p w:rsidR="00C800CA" w:rsidRPr="00667AEB" w:rsidRDefault="00C800CA" w:rsidP="00AD47C8">
            <w:pPr>
              <w:jc w:val="center"/>
              <w:rPr>
                <w:sz w:val="20"/>
              </w:rPr>
            </w:pPr>
            <w:r w:rsidRPr="00667AEB">
              <w:rPr>
                <w:sz w:val="20"/>
              </w:rPr>
              <w:t>Date</w:t>
            </w:r>
          </w:p>
        </w:tc>
        <w:tc>
          <w:tcPr>
            <w:tcW w:w="5436" w:type="dxa"/>
            <w:vMerge w:val="restart"/>
            <w:vAlign w:val="center"/>
          </w:tcPr>
          <w:p w:rsidR="00C800CA" w:rsidRPr="00667AEB" w:rsidRDefault="00C800CA" w:rsidP="00AD47C8">
            <w:pPr>
              <w:jc w:val="center"/>
              <w:rPr>
                <w:sz w:val="20"/>
              </w:rPr>
            </w:pPr>
            <w:r w:rsidRPr="00667AEB">
              <w:rPr>
                <w:sz w:val="20"/>
              </w:rPr>
              <w:t>Examinations and Results</w:t>
            </w:r>
          </w:p>
        </w:tc>
      </w:tr>
      <w:tr w:rsidR="00C800CA" w:rsidRPr="00667AEB" w:rsidTr="00AD47C8">
        <w:trPr>
          <w:cantSplit/>
          <w:trHeight w:val="454"/>
        </w:trPr>
        <w:tc>
          <w:tcPr>
            <w:tcW w:w="3514" w:type="dxa"/>
            <w:vMerge/>
            <w:vAlign w:val="center"/>
          </w:tcPr>
          <w:p w:rsidR="00C800CA" w:rsidRPr="00667AEB" w:rsidRDefault="00C800CA" w:rsidP="00AD47C8">
            <w:pPr>
              <w:jc w:val="center"/>
              <w:rPr>
                <w:sz w:val="20"/>
              </w:rPr>
            </w:pPr>
          </w:p>
        </w:tc>
        <w:tc>
          <w:tcPr>
            <w:tcW w:w="776" w:type="dxa"/>
            <w:vAlign w:val="center"/>
          </w:tcPr>
          <w:p w:rsidR="00C800CA" w:rsidRPr="00667AEB" w:rsidRDefault="00C800CA" w:rsidP="00AD47C8">
            <w:pPr>
              <w:jc w:val="center"/>
              <w:rPr>
                <w:sz w:val="20"/>
              </w:rPr>
            </w:pPr>
            <w:r w:rsidRPr="00667AEB">
              <w:rPr>
                <w:sz w:val="20"/>
              </w:rPr>
              <w:t>From</w:t>
            </w:r>
          </w:p>
        </w:tc>
        <w:tc>
          <w:tcPr>
            <w:tcW w:w="750" w:type="dxa"/>
            <w:vAlign w:val="center"/>
          </w:tcPr>
          <w:p w:rsidR="00C800CA" w:rsidRPr="00667AEB" w:rsidRDefault="00C800CA" w:rsidP="00AD47C8">
            <w:pPr>
              <w:jc w:val="center"/>
              <w:rPr>
                <w:sz w:val="20"/>
              </w:rPr>
            </w:pPr>
            <w:r w:rsidRPr="00667AEB">
              <w:rPr>
                <w:sz w:val="20"/>
              </w:rPr>
              <w:t>To</w:t>
            </w:r>
          </w:p>
        </w:tc>
        <w:tc>
          <w:tcPr>
            <w:tcW w:w="5436" w:type="dxa"/>
            <w:vMerge/>
            <w:vAlign w:val="center"/>
          </w:tcPr>
          <w:p w:rsidR="00C800CA" w:rsidRPr="00667AEB" w:rsidRDefault="00C800CA" w:rsidP="00AD47C8">
            <w:pPr>
              <w:jc w:val="center"/>
              <w:rPr>
                <w:sz w:val="20"/>
              </w:rPr>
            </w:pPr>
          </w:p>
        </w:tc>
      </w:tr>
      <w:tr w:rsidR="00C800CA" w:rsidRPr="00667AEB" w:rsidTr="00AD47C8">
        <w:trPr>
          <w:trHeight w:val="454"/>
        </w:trPr>
        <w:tc>
          <w:tcPr>
            <w:tcW w:w="3514" w:type="dxa"/>
            <w:vAlign w:val="center"/>
          </w:tcPr>
          <w:p w:rsidR="00C800CA" w:rsidRPr="00667AEB" w:rsidRDefault="00C800CA" w:rsidP="00AD47C8">
            <w:pPr>
              <w:rPr>
                <w:sz w:val="22"/>
              </w:rPr>
            </w:pPr>
          </w:p>
        </w:tc>
        <w:tc>
          <w:tcPr>
            <w:tcW w:w="776" w:type="dxa"/>
            <w:vAlign w:val="center"/>
          </w:tcPr>
          <w:p w:rsidR="00C800CA" w:rsidRPr="00667AEB" w:rsidRDefault="00C800CA" w:rsidP="00AD47C8">
            <w:pPr>
              <w:jc w:val="center"/>
              <w:rPr>
                <w:sz w:val="22"/>
              </w:rPr>
            </w:pPr>
          </w:p>
          <w:p w:rsidR="00C800CA" w:rsidRPr="00667AEB" w:rsidRDefault="00C800CA" w:rsidP="00AD47C8">
            <w:pPr>
              <w:jc w:val="center"/>
              <w:rPr>
                <w:sz w:val="22"/>
              </w:rPr>
            </w:pPr>
          </w:p>
        </w:tc>
        <w:tc>
          <w:tcPr>
            <w:tcW w:w="750" w:type="dxa"/>
            <w:vAlign w:val="center"/>
          </w:tcPr>
          <w:p w:rsidR="00C800CA" w:rsidRPr="00667AEB" w:rsidRDefault="00C800CA" w:rsidP="00AD47C8">
            <w:pPr>
              <w:jc w:val="center"/>
              <w:rPr>
                <w:sz w:val="22"/>
              </w:rPr>
            </w:pPr>
          </w:p>
          <w:p w:rsidR="00C800CA" w:rsidRPr="00667AEB" w:rsidRDefault="00C800CA" w:rsidP="00AD47C8">
            <w:pPr>
              <w:rPr>
                <w:sz w:val="22"/>
              </w:rPr>
            </w:pPr>
          </w:p>
          <w:p w:rsidR="00C800CA" w:rsidRPr="00667AEB" w:rsidRDefault="00C800CA" w:rsidP="00AD47C8">
            <w:pPr>
              <w:jc w:val="center"/>
              <w:rPr>
                <w:sz w:val="22"/>
              </w:rPr>
            </w:pPr>
          </w:p>
          <w:p w:rsidR="00C800CA" w:rsidRPr="00667AEB" w:rsidRDefault="00C800CA" w:rsidP="00AD47C8">
            <w:pPr>
              <w:rPr>
                <w:sz w:val="22"/>
              </w:rPr>
            </w:pPr>
          </w:p>
        </w:tc>
        <w:tc>
          <w:tcPr>
            <w:tcW w:w="5436" w:type="dxa"/>
            <w:vAlign w:val="center"/>
          </w:tcPr>
          <w:p w:rsidR="00C800CA" w:rsidRPr="00667AEB" w:rsidRDefault="00C800CA" w:rsidP="00AD47C8">
            <w:pPr>
              <w:rPr>
                <w:sz w:val="22"/>
              </w:rPr>
            </w:pPr>
          </w:p>
          <w:p w:rsidR="00C800CA" w:rsidRPr="00667AEB" w:rsidRDefault="00C800CA" w:rsidP="00AD47C8">
            <w:pPr>
              <w:rPr>
                <w:sz w:val="22"/>
              </w:rPr>
            </w:pPr>
          </w:p>
        </w:tc>
      </w:tr>
      <w:tr w:rsidR="00C800CA" w:rsidRPr="00667AEB" w:rsidTr="00AD47C8">
        <w:trPr>
          <w:cantSplit/>
          <w:trHeight w:val="454"/>
        </w:trPr>
        <w:tc>
          <w:tcPr>
            <w:tcW w:w="3514" w:type="dxa"/>
            <w:vMerge w:val="restart"/>
            <w:vAlign w:val="center"/>
          </w:tcPr>
          <w:p w:rsidR="00C800CA" w:rsidRPr="00667AEB" w:rsidRDefault="00C800CA" w:rsidP="00AD47C8">
            <w:pPr>
              <w:jc w:val="center"/>
              <w:rPr>
                <w:sz w:val="20"/>
              </w:rPr>
            </w:pPr>
            <w:r w:rsidRPr="00667AEB">
              <w:rPr>
                <w:sz w:val="20"/>
              </w:rPr>
              <w:t>Other Education/Training</w:t>
            </w:r>
          </w:p>
        </w:tc>
        <w:tc>
          <w:tcPr>
            <w:tcW w:w="1526" w:type="dxa"/>
            <w:gridSpan w:val="2"/>
            <w:vAlign w:val="center"/>
          </w:tcPr>
          <w:p w:rsidR="00C800CA" w:rsidRPr="00667AEB" w:rsidRDefault="00C800CA" w:rsidP="00AD47C8">
            <w:pPr>
              <w:jc w:val="center"/>
              <w:rPr>
                <w:sz w:val="20"/>
              </w:rPr>
            </w:pPr>
            <w:r w:rsidRPr="00667AEB">
              <w:rPr>
                <w:sz w:val="20"/>
              </w:rPr>
              <w:t>Date</w:t>
            </w:r>
          </w:p>
        </w:tc>
        <w:tc>
          <w:tcPr>
            <w:tcW w:w="5436" w:type="dxa"/>
            <w:vMerge w:val="restart"/>
            <w:vAlign w:val="center"/>
          </w:tcPr>
          <w:p w:rsidR="00C800CA" w:rsidRPr="00667AEB" w:rsidRDefault="00C800CA" w:rsidP="00AD47C8">
            <w:pPr>
              <w:jc w:val="center"/>
              <w:rPr>
                <w:sz w:val="20"/>
              </w:rPr>
            </w:pPr>
            <w:r w:rsidRPr="00667AEB">
              <w:rPr>
                <w:sz w:val="20"/>
              </w:rPr>
              <w:t>Examinations and Results</w:t>
            </w:r>
          </w:p>
        </w:tc>
      </w:tr>
      <w:tr w:rsidR="00C800CA" w:rsidRPr="00667AEB" w:rsidTr="00AD47C8">
        <w:trPr>
          <w:cantSplit/>
          <w:trHeight w:val="454"/>
        </w:trPr>
        <w:tc>
          <w:tcPr>
            <w:tcW w:w="3514" w:type="dxa"/>
            <w:vMerge/>
            <w:vAlign w:val="center"/>
          </w:tcPr>
          <w:p w:rsidR="00C800CA" w:rsidRPr="00667AEB" w:rsidRDefault="00C800CA" w:rsidP="00AD47C8">
            <w:pPr>
              <w:jc w:val="center"/>
            </w:pPr>
          </w:p>
        </w:tc>
        <w:tc>
          <w:tcPr>
            <w:tcW w:w="776" w:type="dxa"/>
            <w:vAlign w:val="center"/>
          </w:tcPr>
          <w:p w:rsidR="00C800CA" w:rsidRPr="00667AEB" w:rsidRDefault="00C800CA" w:rsidP="00AD47C8">
            <w:pPr>
              <w:jc w:val="center"/>
              <w:rPr>
                <w:sz w:val="20"/>
              </w:rPr>
            </w:pPr>
            <w:r w:rsidRPr="00667AEB">
              <w:rPr>
                <w:sz w:val="20"/>
              </w:rPr>
              <w:t>From</w:t>
            </w:r>
          </w:p>
        </w:tc>
        <w:tc>
          <w:tcPr>
            <w:tcW w:w="750" w:type="dxa"/>
            <w:vAlign w:val="center"/>
          </w:tcPr>
          <w:p w:rsidR="00C800CA" w:rsidRPr="00667AEB" w:rsidRDefault="00C800CA" w:rsidP="00AD47C8">
            <w:pPr>
              <w:jc w:val="center"/>
              <w:rPr>
                <w:sz w:val="20"/>
              </w:rPr>
            </w:pPr>
            <w:r w:rsidRPr="00667AEB">
              <w:rPr>
                <w:sz w:val="20"/>
              </w:rPr>
              <w:t>To</w:t>
            </w:r>
          </w:p>
        </w:tc>
        <w:tc>
          <w:tcPr>
            <w:tcW w:w="5436" w:type="dxa"/>
            <w:vMerge/>
            <w:vAlign w:val="center"/>
          </w:tcPr>
          <w:p w:rsidR="00C800CA" w:rsidRPr="00667AEB" w:rsidRDefault="00C800CA" w:rsidP="00AD47C8">
            <w:pPr>
              <w:jc w:val="center"/>
            </w:pPr>
          </w:p>
        </w:tc>
      </w:tr>
      <w:tr w:rsidR="00C800CA" w:rsidRPr="00667AEB" w:rsidTr="00AD47C8">
        <w:trPr>
          <w:trHeight w:val="454"/>
        </w:trPr>
        <w:tc>
          <w:tcPr>
            <w:tcW w:w="3514" w:type="dxa"/>
          </w:tcPr>
          <w:p w:rsidR="00C800CA" w:rsidRPr="00667AEB" w:rsidRDefault="00C800CA" w:rsidP="00AD47C8">
            <w:pPr>
              <w:rPr>
                <w:sz w:val="22"/>
              </w:rPr>
            </w:pPr>
          </w:p>
        </w:tc>
        <w:tc>
          <w:tcPr>
            <w:tcW w:w="776" w:type="dxa"/>
          </w:tcPr>
          <w:p w:rsidR="00C800CA" w:rsidRPr="00667AEB" w:rsidRDefault="00C800CA" w:rsidP="00AD47C8">
            <w:pPr>
              <w:rPr>
                <w:sz w:val="22"/>
              </w:rPr>
            </w:pPr>
          </w:p>
        </w:tc>
        <w:tc>
          <w:tcPr>
            <w:tcW w:w="750" w:type="dxa"/>
          </w:tcPr>
          <w:p w:rsidR="00C800CA" w:rsidRPr="00667AEB" w:rsidRDefault="00C800CA" w:rsidP="00AD47C8">
            <w:pPr>
              <w:rPr>
                <w:sz w:val="22"/>
              </w:rPr>
            </w:pPr>
          </w:p>
          <w:p w:rsidR="00C800CA" w:rsidRPr="00667AEB" w:rsidRDefault="00C800CA" w:rsidP="00AD47C8">
            <w:pPr>
              <w:rPr>
                <w:sz w:val="22"/>
              </w:rPr>
            </w:pPr>
          </w:p>
          <w:p w:rsidR="00C800CA" w:rsidRPr="00667AEB" w:rsidRDefault="00C800CA" w:rsidP="00AD47C8">
            <w:pPr>
              <w:rPr>
                <w:sz w:val="22"/>
              </w:rPr>
            </w:pPr>
          </w:p>
          <w:p w:rsidR="00C800CA" w:rsidRPr="00667AEB" w:rsidRDefault="00C800CA" w:rsidP="00AD47C8">
            <w:pPr>
              <w:rPr>
                <w:sz w:val="22"/>
              </w:rPr>
            </w:pPr>
          </w:p>
        </w:tc>
        <w:tc>
          <w:tcPr>
            <w:tcW w:w="5436" w:type="dxa"/>
          </w:tcPr>
          <w:p w:rsidR="00C800CA" w:rsidRPr="00667AEB" w:rsidRDefault="00C800CA" w:rsidP="00AD47C8">
            <w:pPr>
              <w:rPr>
                <w:sz w:val="22"/>
              </w:rPr>
            </w:pPr>
          </w:p>
        </w:tc>
      </w:tr>
    </w:tbl>
    <w:p w:rsidR="00C800CA" w:rsidRPr="00667AEB" w:rsidRDefault="00C800CA" w:rsidP="00C800CA">
      <w:pPr>
        <w:rPr>
          <w:sz w:val="20"/>
        </w:rPr>
      </w:pPr>
    </w:p>
    <w:p w:rsidR="00C800CA" w:rsidRDefault="00C800CA" w:rsidP="00C800CA">
      <w:pPr>
        <w:rPr>
          <w:sz w:val="20"/>
        </w:rPr>
      </w:pPr>
      <w:r w:rsidRPr="00667AEB">
        <w:rPr>
          <w:sz w:val="20"/>
        </w:rPr>
        <w:t xml:space="preserve">                              </w:t>
      </w:r>
      <w:r w:rsidRPr="00667AEB">
        <w:rPr>
          <w:sz w:val="20"/>
        </w:rPr>
        <w:tab/>
      </w:r>
    </w:p>
    <w:p w:rsidR="00C800CA" w:rsidRDefault="00C800CA" w:rsidP="00C800CA">
      <w:pPr>
        <w:rPr>
          <w:sz w:val="20"/>
        </w:rPr>
      </w:pPr>
    </w:p>
    <w:p w:rsidR="00C800CA" w:rsidRDefault="00C800CA" w:rsidP="00C800CA">
      <w:pPr>
        <w:rPr>
          <w:sz w:val="20"/>
        </w:rPr>
      </w:pPr>
    </w:p>
    <w:p w:rsidR="00C800CA" w:rsidRDefault="00C800CA" w:rsidP="00C800CA">
      <w:pPr>
        <w:rPr>
          <w:sz w:val="20"/>
        </w:rPr>
      </w:pPr>
    </w:p>
    <w:p w:rsidR="00C800CA" w:rsidRDefault="00C800CA" w:rsidP="00C800CA">
      <w:pPr>
        <w:rPr>
          <w:sz w:val="20"/>
        </w:rPr>
      </w:pPr>
    </w:p>
    <w:p w:rsidR="00C800CA" w:rsidRDefault="00C800CA" w:rsidP="00C800CA">
      <w:pPr>
        <w:rPr>
          <w:sz w:val="20"/>
        </w:rPr>
      </w:pPr>
    </w:p>
    <w:p w:rsidR="00C800CA" w:rsidRDefault="00C800CA" w:rsidP="00C800CA">
      <w:pPr>
        <w:rPr>
          <w:sz w:val="20"/>
        </w:rPr>
      </w:pPr>
    </w:p>
    <w:p w:rsidR="00C800CA" w:rsidRPr="00667AEB" w:rsidRDefault="00C800CA" w:rsidP="00C800CA">
      <w:pPr>
        <w:rPr>
          <w:sz w:val="16"/>
        </w:rPr>
      </w:pPr>
      <w:r w:rsidRPr="00667AEB">
        <w:rPr>
          <w:sz w:val="20"/>
        </w:rPr>
        <w:tab/>
      </w:r>
      <w:r w:rsidRPr="00667AEB">
        <w:rPr>
          <w:sz w:val="20"/>
        </w:rPr>
        <w:tab/>
      </w:r>
      <w:r w:rsidRPr="00667AEB">
        <w:rPr>
          <w:sz w:val="20"/>
        </w:rPr>
        <w:tab/>
      </w:r>
      <w:r w:rsidRPr="00667AEB">
        <w:rPr>
          <w:sz w:val="20"/>
        </w:rPr>
        <w:tab/>
      </w:r>
      <w:r w:rsidRPr="00667AEB">
        <w:rPr>
          <w:sz w:val="20"/>
        </w:rPr>
        <w:tab/>
      </w:r>
      <w:r w:rsidRPr="00667AEB">
        <w:rPr>
          <w:sz w:val="20"/>
        </w:rPr>
        <w:tab/>
      </w:r>
      <w:r w:rsidRPr="00667AEB">
        <w:rPr>
          <w:sz w:val="20"/>
        </w:rPr>
        <w:tab/>
      </w:r>
      <w:r w:rsidRPr="00667AEB">
        <w:rPr>
          <w:sz w:val="20"/>
        </w:rPr>
        <w:tab/>
      </w:r>
    </w:p>
    <w:p w:rsidR="00C800CA" w:rsidRPr="00667AEB" w:rsidRDefault="00C800CA" w:rsidP="00C800CA">
      <w:pPr>
        <w:pStyle w:val="Heading6"/>
      </w:pPr>
      <w:r w:rsidRPr="00667AEB">
        <w:lastRenderedPageBreak/>
        <w:t>Section Three – EMPLOYMENT HISTORY</w:t>
      </w:r>
    </w:p>
    <w:p w:rsidR="00C800CA" w:rsidRPr="00667AEB" w:rsidRDefault="00C800CA" w:rsidP="00C800CA">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8"/>
        <w:gridCol w:w="4935"/>
      </w:tblGrid>
      <w:tr w:rsidR="00C800CA" w:rsidRPr="00667AEB" w:rsidTr="00AD47C8">
        <w:trPr>
          <w:cantSplit/>
          <w:trHeight w:val="454"/>
        </w:trPr>
        <w:tc>
          <w:tcPr>
            <w:tcW w:w="10476" w:type="dxa"/>
            <w:gridSpan w:val="2"/>
            <w:vAlign w:val="center"/>
          </w:tcPr>
          <w:p w:rsidR="00C800CA" w:rsidRPr="00667AEB" w:rsidRDefault="00C800CA" w:rsidP="00AD47C8">
            <w:pPr>
              <w:rPr>
                <w:sz w:val="20"/>
              </w:rPr>
            </w:pPr>
            <w:r w:rsidRPr="00667AEB">
              <w:rPr>
                <w:sz w:val="20"/>
              </w:rPr>
              <w:t xml:space="preserve">Current/Most recent employer          </w:t>
            </w:r>
          </w:p>
        </w:tc>
      </w:tr>
      <w:tr w:rsidR="00C800CA" w:rsidRPr="00667AEB" w:rsidTr="00AD47C8">
        <w:trPr>
          <w:cantSplit/>
          <w:trHeight w:val="454"/>
        </w:trPr>
        <w:tc>
          <w:tcPr>
            <w:tcW w:w="10476" w:type="dxa"/>
            <w:gridSpan w:val="2"/>
            <w:vAlign w:val="center"/>
          </w:tcPr>
          <w:p w:rsidR="00C800CA" w:rsidRPr="00667AEB" w:rsidRDefault="00C800CA" w:rsidP="00AD47C8">
            <w:pPr>
              <w:rPr>
                <w:sz w:val="20"/>
              </w:rPr>
            </w:pPr>
            <w:r w:rsidRPr="00667AEB">
              <w:rPr>
                <w:sz w:val="20"/>
              </w:rPr>
              <w:t xml:space="preserve">Employer                                          </w:t>
            </w:r>
          </w:p>
        </w:tc>
      </w:tr>
      <w:tr w:rsidR="00C800CA" w:rsidRPr="00667AEB" w:rsidTr="00AD47C8">
        <w:trPr>
          <w:cantSplit/>
          <w:trHeight w:val="454"/>
        </w:trPr>
        <w:tc>
          <w:tcPr>
            <w:tcW w:w="10476" w:type="dxa"/>
            <w:gridSpan w:val="2"/>
            <w:vAlign w:val="center"/>
          </w:tcPr>
          <w:p w:rsidR="00C800CA" w:rsidRPr="00667AEB" w:rsidRDefault="00C800CA" w:rsidP="00AD47C8">
            <w:pPr>
              <w:rPr>
                <w:b/>
                <w:bCs/>
                <w:sz w:val="20"/>
              </w:rPr>
            </w:pPr>
            <w:r w:rsidRPr="00667AEB">
              <w:rPr>
                <w:sz w:val="20"/>
              </w:rPr>
              <w:t xml:space="preserve">Type of business                               </w:t>
            </w:r>
          </w:p>
        </w:tc>
      </w:tr>
      <w:tr w:rsidR="00C800CA" w:rsidRPr="00667AEB" w:rsidTr="00AD47C8">
        <w:trPr>
          <w:cantSplit/>
          <w:trHeight w:val="851"/>
        </w:trPr>
        <w:tc>
          <w:tcPr>
            <w:tcW w:w="4968" w:type="dxa"/>
            <w:vMerge w:val="restart"/>
          </w:tcPr>
          <w:p w:rsidR="00C800CA" w:rsidRPr="00667AEB" w:rsidRDefault="00C800CA" w:rsidP="00AD47C8">
            <w:pPr>
              <w:rPr>
                <w:sz w:val="20"/>
              </w:rPr>
            </w:pPr>
          </w:p>
          <w:p w:rsidR="00C800CA" w:rsidRPr="00667AEB" w:rsidRDefault="00C800CA" w:rsidP="00AD47C8">
            <w:pPr>
              <w:rPr>
                <w:sz w:val="20"/>
              </w:rPr>
            </w:pPr>
            <w:r w:rsidRPr="00667AEB">
              <w:rPr>
                <w:sz w:val="20"/>
              </w:rPr>
              <w:t xml:space="preserve">Address    </w:t>
            </w:r>
          </w:p>
        </w:tc>
        <w:tc>
          <w:tcPr>
            <w:tcW w:w="5508" w:type="dxa"/>
          </w:tcPr>
          <w:p w:rsidR="00C800CA" w:rsidRPr="00667AEB" w:rsidRDefault="00C800CA" w:rsidP="00AD47C8">
            <w:pPr>
              <w:rPr>
                <w:sz w:val="6"/>
              </w:rPr>
            </w:pPr>
          </w:p>
          <w:p w:rsidR="00C800CA" w:rsidRPr="00667AEB" w:rsidRDefault="00C800CA" w:rsidP="00AD47C8">
            <w:pPr>
              <w:rPr>
                <w:sz w:val="20"/>
              </w:rPr>
            </w:pPr>
            <w:r w:rsidRPr="00667AEB">
              <w:rPr>
                <w:sz w:val="20"/>
              </w:rPr>
              <w:t>Start date</w:t>
            </w:r>
          </w:p>
          <w:p w:rsidR="00C800CA" w:rsidRPr="00667AEB" w:rsidRDefault="00C800CA" w:rsidP="00AD47C8">
            <w:pPr>
              <w:rPr>
                <w:sz w:val="20"/>
              </w:rPr>
            </w:pPr>
          </w:p>
          <w:p w:rsidR="00C800CA" w:rsidRPr="00667AEB" w:rsidRDefault="00C800CA" w:rsidP="00AD47C8">
            <w:pPr>
              <w:rPr>
                <w:sz w:val="22"/>
              </w:rPr>
            </w:pPr>
          </w:p>
        </w:tc>
      </w:tr>
      <w:tr w:rsidR="00C800CA" w:rsidRPr="00667AEB" w:rsidTr="00AD47C8">
        <w:trPr>
          <w:cantSplit/>
          <w:trHeight w:val="544"/>
        </w:trPr>
        <w:tc>
          <w:tcPr>
            <w:tcW w:w="4968" w:type="dxa"/>
            <w:vMerge/>
          </w:tcPr>
          <w:p w:rsidR="00C800CA" w:rsidRPr="00667AEB" w:rsidRDefault="00C800CA" w:rsidP="00AD47C8">
            <w:pPr>
              <w:rPr>
                <w:sz w:val="20"/>
              </w:rPr>
            </w:pPr>
          </w:p>
        </w:tc>
        <w:tc>
          <w:tcPr>
            <w:tcW w:w="5508" w:type="dxa"/>
          </w:tcPr>
          <w:p w:rsidR="00C800CA" w:rsidRPr="00667AEB" w:rsidRDefault="00C800CA" w:rsidP="00AD47C8">
            <w:pPr>
              <w:rPr>
                <w:sz w:val="6"/>
              </w:rPr>
            </w:pPr>
          </w:p>
          <w:p w:rsidR="00C800CA" w:rsidRPr="00667AEB" w:rsidRDefault="00C800CA" w:rsidP="00AD47C8">
            <w:pPr>
              <w:rPr>
                <w:sz w:val="20"/>
              </w:rPr>
            </w:pPr>
            <w:r w:rsidRPr="00667AEB">
              <w:rPr>
                <w:sz w:val="20"/>
              </w:rPr>
              <w:t>Finish date</w:t>
            </w:r>
          </w:p>
        </w:tc>
      </w:tr>
      <w:tr w:rsidR="00C800CA" w:rsidRPr="00667AEB" w:rsidTr="00AD47C8">
        <w:trPr>
          <w:cantSplit/>
          <w:trHeight w:val="510"/>
        </w:trPr>
        <w:tc>
          <w:tcPr>
            <w:tcW w:w="4968" w:type="dxa"/>
            <w:vAlign w:val="center"/>
          </w:tcPr>
          <w:p w:rsidR="00C800CA" w:rsidRPr="00667AEB" w:rsidRDefault="00C800CA" w:rsidP="00AD47C8">
            <w:pPr>
              <w:rPr>
                <w:b/>
                <w:bCs/>
                <w:sz w:val="20"/>
              </w:rPr>
            </w:pPr>
            <w:r w:rsidRPr="00667AEB">
              <w:rPr>
                <w:sz w:val="20"/>
              </w:rPr>
              <w:t xml:space="preserve">Job Title     </w:t>
            </w:r>
          </w:p>
        </w:tc>
        <w:tc>
          <w:tcPr>
            <w:tcW w:w="5508" w:type="dxa"/>
            <w:vAlign w:val="center"/>
          </w:tcPr>
          <w:p w:rsidR="00C800CA" w:rsidRPr="00667AEB" w:rsidRDefault="00C800CA" w:rsidP="00AD47C8">
            <w:pPr>
              <w:rPr>
                <w:sz w:val="20"/>
              </w:rPr>
            </w:pPr>
          </w:p>
        </w:tc>
      </w:tr>
      <w:tr w:rsidR="00C800CA" w:rsidRPr="00667AEB" w:rsidTr="00AD47C8">
        <w:trPr>
          <w:cantSplit/>
        </w:trPr>
        <w:tc>
          <w:tcPr>
            <w:tcW w:w="10476" w:type="dxa"/>
            <w:gridSpan w:val="2"/>
          </w:tcPr>
          <w:p w:rsidR="00C800CA" w:rsidRPr="00667AEB" w:rsidRDefault="00C800CA" w:rsidP="00AD47C8">
            <w:pPr>
              <w:rPr>
                <w:b/>
                <w:bCs/>
                <w:sz w:val="6"/>
              </w:rPr>
            </w:pPr>
          </w:p>
          <w:p w:rsidR="00C800CA" w:rsidRPr="00667AEB" w:rsidRDefault="00C800CA" w:rsidP="00AD47C8">
            <w:pPr>
              <w:rPr>
                <w:sz w:val="20"/>
              </w:rPr>
            </w:pPr>
            <w:r w:rsidRPr="00667AEB">
              <w:rPr>
                <w:sz w:val="20"/>
              </w:rPr>
              <w:t>Reason for leaving</w:t>
            </w:r>
          </w:p>
          <w:p w:rsidR="00C800CA" w:rsidRPr="00667AEB" w:rsidRDefault="00C800CA" w:rsidP="00AD47C8">
            <w:pPr>
              <w:rPr>
                <w:b/>
                <w:bCs/>
                <w:sz w:val="20"/>
              </w:rPr>
            </w:pPr>
          </w:p>
          <w:p w:rsidR="00C800CA" w:rsidRPr="00667AEB" w:rsidRDefault="00C800CA" w:rsidP="00AD47C8">
            <w:pPr>
              <w:rPr>
                <w:sz w:val="20"/>
              </w:rPr>
            </w:pPr>
          </w:p>
        </w:tc>
      </w:tr>
      <w:tr w:rsidR="00C800CA" w:rsidRPr="00667AEB" w:rsidTr="00AD47C8">
        <w:trPr>
          <w:cantSplit/>
        </w:trPr>
        <w:tc>
          <w:tcPr>
            <w:tcW w:w="10476" w:type="dxa"/>
            <w:gridSpan w:val="2"/>
          </w:tcPr>
          <w:p w:rsidR="00C800CA" w:rsidRPr="00667AEB" w:rsidRDefault="00C800CA" w:rsidP="00AD47C8">
            <w:pPr>
              <w:rPr>
                <w:sz w:val="20"/>
                <w:szCs w:val="20"/>
              </w:rPr>
            </w:pPr>
            <w:r w:rsidRPr="00667AEB">
              <w:rPr>
                <w:sz w:val="20"/>
                <w:szCs w:val="20"/>
              </w:rPr>
              <w:t xml:space="preserve">Type of Work you did </w:t>
            </w:r>
          </w:p>
          <w:p w:rsidR="00C800CA" w:rsidRPr="00667AEB" w:rsidRDefault="00C800CA" w:rsidP="00AD47C8">
            <w:pPr>
              <w:rPr>
                <w:sz w:val="20"/>
              </w:rPr>
            </w:pPr>
          </w:p>
          <w:p w:rsidR="00C800CA" w:rsidRPr="00667AEB" w:rsidRDefault="00C800CA" w:rsidP="00AD47C8">
            <w:pPr>
              <w:rPr>
                <w:sz w:val="20"/>
              </w:rPr>
            </w:pPr>
          </w:p>
        </w:tc>
      </w:tr>
    </w:tbl>
    <w:p w:rsidR="00C800CA" w:rsidRPr="00667AEB" w:rsidRDefault="00C800CA" w:rsidP="00C800CA">
      <w:pPr>
        <w:rPr>
          <w:sz w:val="20"/>
        </w:rPr>
      </w:pPr>
    </w:p>
    <w:p w:rsidR="00C800CA" w:rsidRPr="00667AEB" w:rsidRDefault="00C800CA" w:rsidP="00C800CA">
      <w:pPr>
        <w:rPr>
          <w:sz w:val="20"/>
        </w:rPr>
      </w:pPr>
    </w:p>
    <w:p w:rsidR="00C800CA" w:rsidRPr="00667AEB" w:rsidRDefault="00C800CA" w:rsidP="00C800CA">
      <w:pPr>
        <w:rPr>
          <w:sz w:val="20"/>
        </w:rPr>
      </w:pPr>
    </w:p>
    <w:p w:rsidR="00C800CA" w:rsidRPr="00667AEB" w:rsidRDefault="00C800CA" w:rsidP="00C800CA">
      <w:pPr>
        <w:rPr>
          <w:sz w:val="20"/>
        </w:rPr>
      </w:pPr>
      <w:r w:rsidRPr="00667AEB">
        <w:rPr>
          <w:b/>
          <w:bCs/>
          <w:sz w:val="20"/>
        </w:rPr>
        <w:t xml:space="preserve">Other employment – </w:t>
      </w:r>
      <w:r w:rsidRPr="00667AEB">
        <w:rPr>
          <w:sz w:val="20"/>
        </w:rPr>
        <w:t>use this space to briefly detail other employment</w:t>
      </w:r>
    </w:p>
    <w:p w:rsidR="00C800CA" w:rsidRPr="00667AEB" w:rsidRDefault="00C800CA" w:rsidP="00C800CA">
      <w:pPr>
        <w:rPr>
          <w:sz w:val="20"/>
        </w:rPr>
      </w:pP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0"/>
        <w:gridCol w:w="667"/>
        <w:gridCol w:w="667"/>
        <w:gridCol w:w="4007"/>
        <w:gridCol w:w="1002"/>
        <w:gridCol w:w="1770"/>
      </w:tblGrid>
      <w:tr w:rsidR="00C800CA" w:rsidRPr="00667AEB" w:rsidTr="00AD47C8">
        <w:trPr>
          <w:trHeight w:val="402"/>
        </w:trPr>
        <w:tc>
          <w:tcPr>
            <w:tcW w:w="1770" w:type="dxa"/>
            <w:vAlign w:val="center"/>
          </w:tcPr>
          <w:p w:rsidR="00C800CA" w:rsidRPr="00667AEB" w:rsidRDefault="00C800CA" w:rsidP="00AD47C8">
            <w:pPr>
              <w:rPr>
                <w:sz w:val="20"/>
              </w:rPr>
            </w:pPr>
            <w:r w:rsidRPr="00667AEB">
              <w:rPr>
                <w:sz w:val="20"/>
              </w:rPr>
              <w:t>Post/Employer</w:t>
            </w:r>
          </w:p>
        </w:tc>
        <w:tc>
          <w:tcPr>
            <w:tcW w:w="667" w:type="dxa"/>
            <w:vAlign w:val="center"/>
          </w:tcPr>
          <w:p w:rsidR="00C800CA" w:rsidRPr="00667AEB" w:rsidRDefault="00C800CA" w:rsidP="00AD47C8">
            <w:pPr>
              <w:rPr>
                <w:sz w:val="20"/>
              </w:rPr>
            </w:pPr>
            <w:r w:rsidRPr="00667AEB">
              <w:rPr>
                <w:sz w:val="20"/>
              </w:rPr>
              <w:t>From</w:t>
            </w:r>
          </w:p>
        </w:tc>
        <w:tc>
          <w:tcPr>
            <w:tcW w:w="667" w:type="dxa"/>
            <w:vAlign w:val="center"/>
          </w:tcPr>
          <w:p w:rsidR="00C800CA" w:rsidRPr="00667AEB" w:rsidRDefault="00C800CA" w:rsidP="00AD47C8">
            <w:pPr>
              <w:rPr>
                <w:sz w:val="20"/>
              </w:rPr>
            </w:pPr>
            <w:r w:rsidRPr="00667AEB">
              <w:rPr>
                <w:sz w:val="20"/>
              </w:rPr>
              <w:t>To</w:t>
            </w:r>
          </w:p>
        </w:tc>
        <w:tc>
          <w:tcPr>
            <w:tcW w:w="4007" w:type="dxa"/>
            <w:vAlign w:val="center"/>
          </w:tcPr>
          <w:p w:rsidR="00C800CA" w:rsidRPr="00667AEB" w:rsidRDefault="00C800CA" w:rsidP="00AD47C8">
            <w:pPr>
              <w:rPr>
                <w:sz w:val="20"/>
              </w:rPr>
            </w:pPr>
            <w:r w:rsidRPr="00667AEB">
              <w:rPr>
                <w:sz w:val="20"/>
              </w:rPr>
              <w:t>Duties</w:t>
            </w:r>
          </w:p>
        </w:tc>
        <w:tc>
          <w:tcPr>
            <w:tcW w:w="1002" w:type="dxa"/>
            <w:vAlign w:val="center"/>
          </w:tcPr>
          <w:p w:rsidR="00C800CA" w:rsidRPr="00667AEB" w:rsidRDefault="00C800CA" w:rsidP="00AD47C8">
            <w:pPr>
              <w:rPr>
                <w:sz w:val="20"/>
              </w:rPr>
            </w:pPr>
            <w:r w:rsidRPr="00667AEB">
              <w:rPr>
                <w:sz w:val="20"/>
              </w:rPr>
              <w:t>Salary</w:t>
            </w:r>
          </w:p>
        </w:tc>
        <w:tc>
          <w:tcPr>
            <w:tcW w:w="1770" w:type="dxa"/>
            <w:vAlign w:val="center"/>
          </w:tcPr>
          <w:p w:rsidR="00C800CA" w:rsidRPr="00667AEB" w:rsidRDefault="00C800CA" w:rsidP="00AD47C8">
            <w:pPr>
              <w:rPr>
                <w:sz w:val="20"/>
              </w:rPr>
            </w:pPr>
            <w:r w:rsidRPr="00667AEB">
              <w:rPr>
                <w:sz w:val="20"/>
              </w:rPr>
              <w:t>Reason for leaving</w:t>
            </w:r>
          </w:p>
        </w:tc>
      </w:tr>
      <w:tr w:rsidR="00C800CA" w:rsidRPr="00667AEB" w:rsidTr="00AD47C8">
        <w:trPr>
          <w:trHeight w:val="2934"/>
        </w:trPr>
        <w:tc>
          <w:tcPr>
            <w:tcW w:w="1770" w:type="dxa"/>
          </w:tcPr>
          <w:p w:rsidR="00C800CA" w:rsidRPr="00667AEB" w:rsidRDefault="00C800CA" w:rsidP="00AD47C8">
            <w:pPr>
              <w:rPr>
                <w:sz w:val="21"/>
              </w:rPr>
            </w:pPr>
          </w:p>
        </w:tc>
        <w:tc>
          <w:tcPr>
            <w:tcW w:w="667" w:type="dxa"/>
          </w:tcPr>
          <w:p w:rsidR="00C800CA" w:rsidRPr="00667AEB" w:rsidRDefault="00C800CA" w:rsidP="00AD47C8">
            <w:pPr>
              <w:rPr>
                <w:sz w:val="21"/>
              </w:rPr>
            </w:pPr>
          </w:p>
        </w:tc>
        <w:tc>
          <w:tcPr>
            <w:tcW w:w="667" w:type="dxa"/>
          </w:tcPr>
          <w:p w:rsidR="00C800CA" w:rsidRPr="00667AEB" w:rsidRDefault="00C800CA" w:rsidP="00AD47C8">
            <w:pPr>
              <w:rPr>
                <w:sz w:val="21"/>
              </w:rPr>
            </w:pPr>
          </w:p>
        </w:tc>
        <w:tc>
          <w:tcPr>
            <w:tcW w:w="4007" w:type="dxa"/>
          </w:tcPr>
          <w:p w:rsidR="00C800CA" w:rsidRPr="00667AEB" w:rsidRDefault="00C800CA" w:rsidP="00AD47C8">
            <w:pPr>
              <w:ind w:left="-108"/>
              <w:rPr>
                <w:sz w:val="21"/>
              </w:rPr>
            </w:pPr>
          </w:p>
        </w:tc>
        <w:tc>
          <w:tcPr>
            <w:tcW w:w="1002" w:type="dxa"/>
          </w:tcPr>
          <w:p w:rsidR="00C800CA" w:rsidRPr="00667AEB" w:rsidRDefault="00C800CA" w:rsidP="00AD47C8">
            <w:pPr>
              <w:rPr>
                <w:sz w:val="21"/>
              </w:rPr>
            </w:pPr>
          </w:p>
        </w:tc>
        <w:tc>
          <w:tcPr>
            <w:tcW w:w="1770" w:type="dxa"/>
          </w:tcPr>
          <w:p w:rsidR="00C800CA" w:rsidRPr="00667AEB" w:rsidRDefault="00C800CA" w:rsidP="00AD47C8">
            <w:pPr>
              <w:rPr>
                <w:sz w:val="21"/>
              </w:rPr>
            </w:pPr>
          </w:p>
        </w:tc>
      </w:tr>
    </w:tbl>
    <w:p w:rsidR="00C800CA" w:rsidRPr="00667AEB" w:rsidRDefault="00C800CA" w:rsidP="00C800CA">
      <w:pPr>
        <w:rPr>
          <w:sz w:val="20"/>
        </w:rPr>
      </w:pPr>
      <w:r w:rsidRPr="00667AEB">
        <w:rPr>
          <w:sz w:val="20"/>
        </w:rPr>
        <w:t xml:space="preserve">                        </w:t>
      </w:r>
    </w:p>
    <w:p w:rsidR="00C800CA" w:rsidRDefault="00C800CA" w:rsidP="00C800CA">
      <w:pPr>
        <w:ind w:left="720" w:firstLine="720"/>
      </w:pPr>
    </w:p>
    <w:p w:rsidR="00C800CA" w:rsidRDefault="00C800CA" w:rsidP="00C800CA">
      <w:pPr>
        <w:ind w:left="720" w:firstLine="720"/>
      </w:pPr>
    </w:p>
    <w:p w:rsidR="00C800CA" w:rsidRDefault="00C800CA" w:rsidP="00C800CA">
      <w:pPr>
        <w:ind w:left="720" w:firstLine="720"/>
      </w:pPr>
    </w:p>
    <w:p w:rsidR="00C800CA" w:rsidRPr="00667AEB" w:rsidRDefault="00C800CA" w:rsidP="00C800CA">
      <w:pPr>
        <w:ind w:left="720" w:firstLine="720"/>
        <w:rPr>
          <w:sz w:val="16"/>
        </w:rPr>
      </w:pPr>
      <w:r w:rsidRPr="00667AEB">
        <w:t xml:space="preserve">      </w:t>
      </w:r>
      <w:r w:rsidRPr="00667AEB">
        <w:tab/>
      </w:r>
      <w:r w:rsidRPr="00667AEB">
        <w:tab/>
      </w:r>
      <w:r w:rsidRPr="00667AEB">
        <w:tab/>
      </w:r>
      <w:r w:rsidRPr="00667AEB">
        <w:tab/>
      </w:r>
      <w:r w:rsidRPr="00667AEB">
        <w:tab/>
      </w:r>
      <w:r w:rsidRPr="00667AEB">
        <w:tab/>
      </w:r>
      <w:r w:rsidRPr="00667AEB">
        <w:tab/>
      </w:r>
      <w:r w:rsidRPr="00667AEB">
        <w:tab/>
      </w:r>
    </w:p>
    <w:p w:rsidR="00C800CA" w:rsidRPr="00667AEB" w:rsidRDefault="00C800CA" w:rsidP="00C800CA">
      <w:pPr>
        <w:pStyle w:val="Heading6"/>
      </w:pPr>
      <w:r w:rsidRPr="00667AEB">
        <w:lastRenderedPageBreak/>
        <w:t>Section Four – ADDITIONAL INFORMATION</w:t>
      </w:r>
    </w:p>
    <w:p w:rsidR="00C800CA" w:rsidRPr="00667AEB" w:rsidRDefault="00C800CA" w:rsidP="00C800CA">
      <w:pPr>
        <w:rPr>
          <w:b/>
          <w:bC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9"/>
      </w:tblGrid>
      <w:tr w:rsidR="00C800CA" w:rsidRPr="00667AEB" w:rsidTr="00AD47C8">
        <w:tc>
          <w:tcPr>
            <w:tcW w:w="9889" w:type="dxa"/>
          </w:tcPr>
          <w:p w:rsidR="00C800CA" w:rsidRPr="00667AEB" w:rsidRDefault="00C800CA" w:rsidP="00AD47C8">
            <w:pPr>
              <w:pStyle w:val="BodyText2"/>
              <w:rPr>
                <w:rFonts w:ascii="Times New Roman" w:hAnsi="Times New Roman"/>
                <w:sz w:val="22"/>
                <w:szCs w:val="22"/>
              </w:rPr>
            </w:pPr>
            <w:r w:rsidRPr="00667AEB">
              <w:rPr>
                <w:rFonts w:ascii="Times New Roman" w:hAnsi="Times New Roman"/>
                <w:sz w:val="22"/>
                <w:szCs w:val="22"/>
              </w:rPr>
              <w:t>Using the space below, explain why you want to work for Changing Lives</w:t>
            </w:r>
            <w:r>
              <w:rPr>
                <w:rFonts w:ascii="Times New Roman" w:hAnsi="Times New Roman"/>
                <w:sz w:val="22"/>
                <w:szCs w:val="22"/>
              </w:rPr>
              <w:t xml:space="preserve"> Together</w:t>
            </w:r>
          </w:p>
          <w:p w:rsidR="00C800CA" w:rsidRPr="00667AEB" w:rsidRDefault="00C800CA" w:rsidP="00AD47C8">
            <w:pPr>
              <w:rPr>
                <w:sz w:val="22"/>
                <w:szCs w:val="22"/>
              </w:rPr>
            </w:pPr>
          </w:p>
          <w:p w:rsidR="00C800CA" w:rsidRPr="00667AEB" w:rsidRDefault="00C800CA" w:rsidP="00AD47C8">
            <w:pPr>
              <w:rPr>
                <w:sz w:val="22"/>
                <w:szCs w:val="22"/>
              </w:rPr>
            </w:pPr>
          </w:p>
          <w:p w:rsidR="00C800CA" w:rsidRPr="00667AEB" w:rsidRDefault="00C800CA" w:rsidP="00AD47C8">
            <w:pPr>
              <w:rPr>
                <w:sz w:val="22"/>
                <w:szCs w:val="22"/>
              </w:rPr>
            </w:pPr>
          </w:p>
          <w:p w:rsidR="00C800CA" w:rsidRPr="00667AEB" w:rsidRDefault="00C800CA" w:rsidP="00AD47C8">
            <w:pPr>
              <w:rPr>
                <w:sz w:val="22"/>
                <w:szCs w:val="22"/>
              </w:rPr>
            </w:pPr>
          </w:p>
          <w:p w:rsidR="00C800CA" w:rsidRPr="00667AEB" w:rsidRDefault="00C800CA" w:rsidP="00AD47C8">
            <w:pPr>
              <w:rPr>
                <w:sz w:val="22"/>
                <w:szCs w:val="22"/>
              </w:rPr>
            </w:pPr>
          </w:p>
          <w:p w:rsidR="00C800CA" w:rsidRDefault="00C800CA" w:rsidP="00AD47C8">
            <w:pPr>
              <w:rPr>
                <w:sz w:val="22"/>
                <w:szCs w:val="22"/>
              </w:rPr>
            </w:pPr>
          </w:p>
          <w:p w:rsidR="00C800CA" w:rsidRDefault="00C800CA" w:rsidP="00AD47C8">
            <w:pPr>
              <w:rPr>
                <w:sz w:val="22"/>
                <w:szCs w:val="22"/>
              </w:rPr>
            </w:pPr>
          </w:p>
          <w:p w:rsidR="00C800CA" w:rsidRDefault="00C800CA" w:rsidP="00AD47C8">
            <w:pPr>
              <w:rPr>
                <w:sz w:val="22"/>
                <w:szCs w:val="22"/>
              </w:rPr>
            </w:pPr>
          </w:p>
          <w:p w:rsidR="00C800CA" w:rsidRDefault="00C800CA" w:rsidP="00AD47C8">
            <w:pPr>
              <w:rPr>
                <w:sz w:val="22"/>
                <w:szCs w:val="22"/>
              </w:rPr>
            </w:pPr>
          </w:p>
          <w:p w:rsidR="00C800CA" w:rsidRPr="00667AEB" w:rsidRDefault="00C800CA" w:rsidP="00AD47C8">
            <w:pPr>
              <w:rPr>
                <w:sz w:val="22"/>
                <w:szCs w:val="22"/>
              </w:rPr>
            </w:pPr>
          </w:p>
          <w:p w:rsidR="00C800CA" w:rsidRPr="00667AEB" w:rsidRDefault="00C800CA" w:rsidP="00AD47C8">
            <w:pPr>
              <w:rPr>
                <w:sz w:val="22"/>
                <w:szCs w:val="22"/>
              </w:rPr>
            </w:pPr>
          </w:p>
          <w:p w:rsidR="00C800CA" w:rsidRPr="00667AEB" w:rsidRDefault="00C800CA" w:rsidP="00AD47C8">
            <w:pPr>
              <w:rPr>
                <w:sz w:val="22"/>
                <w:szCs w:val="22"/>
              </w:rPr>
            </w:pPr>
          </w:p>
          <w:p w:rsidR="00C800CA" w:rsidRPr="00667AEB" w:rsidRDefault="00C800CA" w:rsidP="00AD47C8">
            <w:pPr>
              <w:rPr>
                <w:sz w:val="22"/>
                <w:szCs w:val="22"/>
              </w:rPr>
            </w:pPr>
          </w:p>
          <w:p w:rsidR="00C800CA" w:rsidRPr="00667AEB" w:rsidRDefault="00C800CA" w:rsidP="00AD47C8">
            <w:pPr>
              <w:rPr>
                <w:sz w:val="22"/>
                <w:szCs w:val="22"/>
              </w:rPr>
            </w:pPr>
          </w:p>
          <w:p w:rsidR="00C800CA" w:rsidRPr="00667AEB" w:rsidRDefault="00C800CA" w:rsidP="00AD47C8">
            <w:pPr>
              <w:rPr>
                <w:sz w:val="22"/>
                <w:szCs w:val="22"/>
              </w:rPr>
            </w:pPr>
          </w:p>
          <w:p w:rsidR="00C800CA" w:rsidRPr="00CF4704" w:rsidRDefault="00C800CA" w:rsidP="00AD47C8">
            <w:pPr>
              <w:pStyle w:val="BodyText2"/>
              <w:rPr>
                <w:rFonts w:ascii="Times New Roman" w:hAnsi="Times New Roman"/>
                <w:sz w:val="22"/>
                <w:szCs w:val="22"/>
              </w:rPr>
            </w:pPr>
            <w:r w:rsidRPr="00667AEB">
              <w:rPr>
                <w:rFonts w:ascii="Times New Roman" w:hAnsi="Times New Roman"/>
                <w:sz w:val="22"/>
                <w:szCs w:val="22"/>
              </w:rPr>
              <w:t>Using the job description, please detail your suitability for the post you have applied for</w:t>
            </w:r>
            <w:smartTag w:uri="urn:schemas-microsoft-com:office:smarttags" w:element="PersonName">
              <w:r w:rsidRPr="00667AEB">
                <w:rPr>
                  <w:rFonts w:ascii="Times New Roman" w:hAnsi="Times New Roman"/>
                  <w:sz w:val="22"/>
                  <w:szCs w:val="22"/>
                </w:rPr>
                <w:t>.</w:t>
              </w:r>
            </w:smartTag>
            <w:r w:rsidRPr="00667AEB">
              <w:rPr>
                <w:rFonts w:ascii="Times New Roman" w:hAnsi="Times New Roman"/>
                <w:sz w:val="22"/>
                <w:szCs w:val="22"/>
              </w:rPr>
              <w:t xml:space="preserve">  Supporting evidence may include, interests or skills developed through experiences other than in the workplace</w:t>
            </w:r>
            <w:smartTag w:uri="urn:schemas-microsoft-com:office:smarttags" w:element="PersonName">
              <w:r w:rsidRPr="00667AEB">
                <w:rPr>
                  <w:rFonts w:ascii="Times New Roman" w:hAnsi="Times New Roman"/>
                  <w:sz w:val="22"/>
                  <w:szCs w:val="22"/>
                </w:rPr>
                <w:t>.</w:t>
              </w:r>
            </w:smartTag>
            <w:r w:rsidRPr="00667AEB">
              <w:rPr>
                <w:rFonts w:ascii="Times New Roman" w:hAnsi="Times New Roman"/>
                <w:sz w:val="22"/>
                <w:szCs w:val="22"/>
              </w:rPr>
              <w:t xml:space="preserve"> Include a continuations sheet if necessar</w:t>
            </w:r>
            <w:r>
              <w:rPr>
                <w:rFonts w:ascii="Times New Roman" w:hAnsi="Times New Roman"/>
                <w:sz w:val="22"/>
                <w:szCs w:val="22"/>
              </w:rPr>
              <w:t>y.</w:t>
            </w:r>
          </w:p>
          <w:p w:rsidR="00C800CA" w:rsidRPr="00667AEB" w:rsidRDefault="00C800CA" w:rsidP="00AD47C8">
            <w:pPr>
              <w:rPr>
                <w:sz w:val="20"/>
              </w:rPr>
            </w:pPr>
          </w:p>
        </w:tc>
      </w:tr>
    </w:tbl>
    <w:p w:rsidR="00C800CA" w:rsidRPr="00667AEB" w:rsidRDefault="00C800CA" w:rsidP="00C800CA">
      <w:pPr>
        <w:tabs>
          <w:tab w:val="left" w:pos="9225"/>
        </w:tabs>
        <w:ind w:left="7200" w:firstLine="720"/>
        <w:rPr>
          <w:sz w:val="16"/>
        </w:rPr>
      </w:pPr>
    </w:p>
    <w:p w:rsidR="00C800CA" w:rsidRPr="00667AEB" w:rsidRDefault="00C800CA" w:rsidP="00C800CA">
      <w:pPr>
        <w:tabs>
          <w:tab w:val="left" w:pos="9225"/>
        </w:tabs>
        <w:rPr>
          <w:sz w:val="16"/>
        </w:rPr>
      </w:pPr>
    </w:p>
    <w:p w:rsidR="00C800CA" w:rsidRPr="00667AEB" w:rsidRDefault="00C800CA" w:rsidP="00C800CA">
      <w:pPr>
        <w:pStyle w:val="Heading6"/>
      </w:pPr>
      <w:r w:rsidRPr="00667AEB">
        <w:t>Section Five</w:t>
      </w:r>
    </w:p>
    <w:p w:rsidR="00C800CA" w:rsidRPr="00667AEB" w:rsidRDefault="00C800CA" w:rsidP="00C800CA">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2"/>
        <w:gridCol w:w="807"/>
        <w:gridCol w:w="721"/>
        <w:gridCol w:w="1496"/>
        <w:gridCol w:w="3387"/>
      </w:tblGrid>
      <w:tr w:rsidR="00C800CA" w:rsidRPr="00667AEB" w:rsidTr="00AD47C8">
        <w:trPr>
          <w:cantSplit/>
          <w:trHeight w:val="465"/>
        </w:trPr>
        <w:tc>
          <w:tcPr>
            <w:tcW w:w="10388" w:type="dxa"/>
            <w:gridSpan w:val="5"/>
            <w:vAlign w:val="center"/>
          </w:tcPr>
          <w:p w:rsidR="00C800CA" w:rsidRPr="00667AEB" w:rsidRDefault="00C800CA" w:rsidP="00AD47C8">
            <w:pPr>
              <w:rPr>
                <w:sz w:val="20"/>
              </w:rPr>
            </w:pPr>
            <w:r w:rsidRPr="00667AEB">
              <w:rPr>
                <w:sz w:val="20"/>
              </w:rPr>
              <w:t>Community/Voluntary experience</w:t>
            </w:r>
          </w:p>
        </w:tc>
      </w:tr>
      <w:tr w:rsidR="00C800CA" w:rsidRPr="00667AEB" w:rsidTr="00AD47C8">
        <w:trPr>
          <w:trHeight w:val="204"/>
        </w:trPr>
        <w:tc>
          <w:tcPr>
            <w:tcW w:w="3320" w:type="dxa"/>
          </w:tcPr>
          <w:p w:rsidR="00C800CA" w:rsidRPr="00667AEB" w:rsidRDefault="00C800CA" w:rsidP="00AD47C8">
            <w:pPr>
              <w:rPr>
                <w:sz w:val="20"/>
              </w:rPr>
            </w:pPr>
            <w:r w:rsidRPr="00667AEB">
              <w:rPr>
                <w:sz w:val="20"/>
              </w:rPr>
              <w:t>Name and address of organisation</w:t>
            </w:r>
          </w:p>
        </w:tc>
        <w:tc>
          <w:tcPr>
            <w:tcW w:w="835" w:type="dxa"/>
          </w:tcPr>
          <w:p w:rsidR="00C800CA" w:rsidRPr="00667AEB" w:rsidRDefault="00C800CA" w:rsidP="00AD47C8">
            <w:pPr>
              <w:rPr>
                <w:sz w:val="20"/>
              </w:rPr>
            </w:pPr>
            <w:r w:rsidRPr="00667AEB">
              <w:rPr>
                <w:sz w:val="20"/>
              </w:rPr>
              <w:t>From</w:t>
            </w:r>
          </w:p>
        </w:tc>
        <w:tc>
          <w:tcPr>
            <w:tcW w:w="771" w:type="dxa"/>
          </w:tcPr>
          <w:p w:rsidR="00C800CA" w:rsidRPr="00667AEB" w:rsidRDefault="00C800CA" w:rsidP="00AD47C8">
            <w:pPr>
              <w:rPr>
                <w:sz w:val="20"/>
              </w:rPr>
            </w:pPr>
            <w:r w:rsidRPr="00667AEB">
              <w:rPr>
                <w:sz w:val="20"/>
              </w:rPr>
              <w:t>To</w:t>
            </w:r>
          </w:p>
        </w:tc>
        <w:tc>
          <w:tcPr>
            <w:tcW w:w="1606" w:type="dxa"/>
          </w:tcPr>
          <w:p w:rsidR="00C800CA" w:rsidRPr="00667AEB" w:rsidRDefault="00C800CA" w:rsidP="00AD47C8">
            <w:pPr>
              <w:rPr>
                <w:sz w:val="20"/>
              </w:rPr>
            </w:pPr>
            <w:r w:rsidRPr="00667AEB">
              <w:rPr>
                <w:sz w:val="20"/>
              </w:rPr>
              <w:t>Position</w:t>
            </w:r>
          </w:p>
        </w:tc>
        <w:tc>
          <w:tcPr>
            <w:tcW w:w="3855" w:type="dxa"/>
          </w:tcPr>
          <w:p w:rsidR="00C800CA" w:rsidRPr="00667AEB" w:rsidRDefault="00C800CA" w:rsidP="00AD47C8">
            <w:pPr>
              <w:rPr>
                <w:sz w:val="20"/>
              </w:rPr>
            </w:pPr>
            <w:r w:rsidRPr="00667AEB">
              <w:rPr>
                <w:sz w:val="20"/>
              </w:rPr>
              <w:t>Duties</w:t>
            </w:r>
          </w:p>
        </w:tc>
      </w:tr>
      <w:tr w:rsidR="00C800CA" w:rsidRPr="00667AEB" w:rsidTr="00AD47C8">
        <w:trPr>
          <w:trHeight w:val="1254"/>
        </w:trPr>
        <w:tc>
          <w:tcPr>
            <w:tcW w:w="3320" w:type="dxa"/>
          </w:tcPr>
          <w:p w:rsidR="00C800CA" w:rsidRPr="00667AEB" w:rsidRDefault="00C800CA" w:rsidP="00AD47C8">
            <w:pPr>
              <w:rPr>
                <w:sz w:val="20"/>
              </w:rPr>
            </w:pPr>
          </w:p>
        </w:tc>
        <w:tc>
          <w:tcPr>
            <w:tcW w:w="835" w:type="dxa"/>
          </w:tcPr>
          <w:p w:rsidR="00C800CA" w:rsidRPr="00667AEB" w:rsidRDefault="00C800CA" w:rsidP="00AD47C8">
            <w:pPr>
              <w:rPr>
                <w:sz w:val="20"/>
              </w:rPr>
            </w:pPr>
          </w:p>
        </w:tc>
        <w:tc>
          <w:tcPr>
            <w:tcW w:w="771" w:type="dxa"/>
          </w:tcPr>
          <w:p w:rsidR="00C800CA" w:rsidRPr="00667AEB" w:rsidRDefault="00C800CA" w:rsidP="00AD47C8">
            <w:pPr>
              <w:rPr>
                <w:sz w:val="20"/>
              </w:rPr>
            </w:pPr>
          </w:p>
        </w:tc>
        <w:tc>
          <w:tcPr>
            <w:tcW w:w="1606" w:type="dxa"/>
          </w:tcPr>
          <w:p w:rsidR="00C800CA" w:rsidRPr="00667AEB" w:rsidRDefault="00C800CA" w:rsidP="00AD47C8">
            <w:pPr>
              <w:rPr>
                <w:sz w:val="20"/>
              </w:rPr>
            </w:pPr>
          </w:p>
        </w:tc>
        <w:tc>
          <w:tcPr>
            <w:tcW w:w="3855" w:type="dxa"/>
          </w:tcPr>
          <w:p w:rsidR="00C800CA" w:rsidRPr="00667AEB" w:rsidRDefault="00C800CA" w:rsidP="00AD47C8">
            <w:pPr>
              <w:rPr>
                <w:sz w:val="20"/>
              </w:rPr>
            </w:pPr>
          </w:p>
        </w:tc>
      </w:tr>
    </w:tbl>
    <w:p w:rsidR="00C800CA" w:rsidRDefault="00C800CA" w:rsidP="00C800CA">
      <w:pPr>
        <w:pStyle w:val="Heading4"/>
      </w:pPr>
    </w:p>
    <w:p w:rsidR="00C800CA" w:rsidRDefault="00C800CA" w:rsidP="00C800CA"/>
    <w:p w:rsidR="00C800CA" w:rsidRDefault="00C800CA" w:rsidP="00C800CA"/>
    <w:p w:rsidR="00C800CA" w:rsidRDefault="00C800CA" w:rsidP="00C800CA"/>
    <w:p w:rsidR="00C800CA" w:rsidRPr="00647155" w:rsidRDefault="00C800CA" w:rsidP="00C800CA"/>
    <w:p w:rsidR="00C800CA" w:rsidRPr="00667AEB" w:rsidRDefault="00C800CA" w:rsidP="00C800CA">
      <w:pPr>
        <w:pStyle w:val="Heading4"/>
      </w:pPr>
      <w:r w:rsidRPr="00667AEB">
        <w:lastRenderedPageBreak/>
        <w:t>REFERENCES</w:t>
      </w:r>
    </w:p>
    <w:p w:rsidR="00C800CA" w:rsidRPr="00667AEB" w:rsidRDefault="00C800CA" w:rsidP="00C800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3"/>
        <w:gridCol w:w="3203"/>
        <w:gridCol w:w="1488"/>
        <w:gridCol w:w="3219"/>
      </w:tblGrid>
      <w:tr w:rsidR="00C800CA" w:rsidRPr="00667AEB" w:rsidTr="00AD47C8">
        <w:trPr>
          <w:cantSplit/>
        </w:trPr>
        <w:tc>
          <w:tcPr>
            <w:tcW w:w="10476" w:type="dxa"/>
            <w:gridSpan w:val="4"/>
          </w:tcPr>
          <w:p w:rsidR="00C800CA" w:rsidRDefault="00C800CA" w:rsidP="00AD47C8">
            <w:pPr>
              <w:pStyle w:val="BodyText3"/>
              <w:rPr>
                <w:sz w:val="22"/>
                <w:szCs w:val="22"/>
              </w:rPr>
            </w:pPr>
          </w:p>
          <w:p w:rsidR="00C800CA" w:rsidRPr="00667AEB" w:rsidRDefault="00C800CA" w:rsidP="00AD47C8">
            <w:pPr>
              <w:pStyle w:val="BodyText3"/>
              <w:rPr>
                <w:sz w:val="22"/>
                <w:szCs w:val="22"/>
              </w:rPr>
            </w:pPr>
            <w:r w:rsidRPr="00667AEB">
              <w:rPr>
                <w:sz w:val="22"/>
                <w:szCs w:val="22"/>
              </w:rPr>
              <w:t>Please give details of two referees</w:t>
            </w:r>
            <w:smartTag w:uri="urn:schemas-microsoft-com:office:smarttags" w:element="PersonName">
              <w:r w:rsidRPr="00667AEB">
                <w:rPr>
                  <w:sz w:val="22"/>
                  <w:szCs w:val="22"/>
                </w:rPr>
                <w:t>.</w:t>
              </w:r>
            </w:smartTag>
            <w:r w:rsidRPr="00667AEB">
              <w:rPr>
                <w:sz w:val="22"/>
                <w:szCs w:val="22"/>
              </w:rPr>
              <w:t xml:space="preserve">  At least one must be your current or most recent employer</w:t>
            </w:r>
            <w:smartTag w:uri="urn:schemas-microsoft-com:office:smarttags" w:element="PersonName">
              <w:r w:rsidRPr="00667AEB">
                <w:rPr>
                  <w:sz w:val="22"/>
                  <w:szCs w:val="22"/>
                </w:rPr>
                <w:t>.</w:t>
              </w:r>
            </w:smartTag>
            <w:r w:rsidRPr="00667AEB">
              <w:rPr>
                <w:sz w:val="22"/>
                <w:szCs w:val="22"/>
              </w:rPr>
              <w:t xml:space="preserve">  These should not be friends or relatives, and they should be aware that you are using them as a referee</w:t>
            </w:r>
            <w:smartTag w:uri="urn:schemas-microsoft-com:office:smarttags" w:element="PersonName">
              <w:r w:rsidRPr="00667AEB">
                <w:rPr>
                  <w:sz w:val="22"/>
                  <w:szCs w:val="22"/>
                </w:rPr>
                <w:t>.</w:t>
              </w:r>
            </w:smartTag>
            <w:r w:rsidRPr="00667AEB">
              <w:rPr>
                <w:sz w:val="22"/>
                <w:szCs w:val="22"/>
              </w:rPr>
              <w:t xml:space="preserve">  References will normally be taken up at the short-listing stage, if you would prefer them not to be approached unless successful at interview please tick the box.  </w:t>
            </w:r>
          </w:p>
          <w:p w:rsidR="00C800CA" w:rsidRPr="00667AEB" w:rsidRDefault="00C800CA" w:rsidP="00AD47C8">
            <w:pPr>
              <w:pStyle w:val="BodyText3"/>
              <w:rPr>
                <w:sz w:val="22"/>
                <w:szCs w:val="22"/>
              </w:rPr>
            </w:pPr>
            <w:r w:rsidRPr="00667AEB">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41910</wp:posOffset>
                      </wp:positionH>
                      <wp:positionV relativeFrom="paragraph">
                        <wp:posOffset>52070</wp:posOffset>
                      </wp:positionV>
                      <wp:extent cx="260350" cy="254000"/>
                      <wp:effectExtent l="6350" t="13335" r="9525"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350" cy="254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317D9A" id="Rectangle 1" o:spid="_x0000_s1026" style="position:absolute;margin-left:3.3pt;margin-top:4.1pt;width:20.5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"/>
                  </w:pict>
                </mc:Fallback>
              </mc:AlternateContent>
            </w:r>
          </w:p>
          <w:p w:rsidR="00C800CA" w:rsidRPr="00667AEB" w:rsidRDefault="00C800CA" w:rsidP="00AD47C8">
            <w:pPr>
              <w:pStyle w:val="BodyText3"/>
              <w:rPr>
                <w:sz w:val="22"/>
                <w:szCs w:val="22"/>
              </w:rPr>
            </w:pPr>
          </w:p>
        </w:tc>
      </w:tr>
      <w:tr w:rsidR="00C800CA" w:rsidRPr="00667AEB" w:rsidTr="00AD47C8">
        <w:trPr>
          <w:trHeight w:val="454"/>
        </w:trPr>
        <w:tc>
          <w:tcPr>
            <w:tcW w:w="1548" w:type="dxa"/>
            <w:vAlign w:val="center"/>
          </w:tcPr>
          <w:p w:rsidR="00C800CA" w:rsidRPr="00667AEB" w:rsidRDefault="00C800CA" w:rsidP="00AD47C8">
            <w:pPr>
              <w:rPr>
                <w:sz w:val="20"/>
              </w:rPr>
            </w:pPr>
            <w:r w:rsidRPr="00667AEB">
              <w:rPr>
                <w:sz w:val="20"/>
              </w:rPr>
              <w:t>Name</w:t>
            </w:r>
          </w:p>
        </w:tc>
        <w:tc>
          <w:tcPr>
            <w:tcW w:w="3690" w:type="dxa"/>
            <w:vAlign w:val="center"/>
          </w:tcPr>
          <w:p w:rsidR="00C800CA" w:rsidRPr="00667AEB" w:rsidRDefault="00C800CA" w:rsidP="00AD47C8">
            <w:pPr>
              <w:rPr>
                <w:sz w:val="22"/>
              </w:rPr>
            </w:pPr>
          </w:p>
        </w:tc>
        <w:tc>
          <w:tcPr>
            <w:tcW w:w="1530" w:type="dxa"/>
            <w:vAlign w:val="center"/>
          </w:tcPr>
          <w:p w:rsidR="00C800CA" w:rsidRPr="00667AEB" w:rsidRDefault="00C800CA" w:rsidP="00AD47C8">
            <w:pPr>
              <w:rPr>
                <w:sz w:val="20"/>
              </w:rPr>
            </w:pPr>
            <w:r w:rsidRPr="00667AEB">
              <w:rPr>
                <w:sz w:val="20"/>
              </w:rPr>
              <w:t>Name</w:t>
            </w:r>
          </w:p>
        </w:tc>
        <w:tc>
          <w:tcPr>
            <w:tcW w:w="3708" w:type="dxa"/>
            <w:vAlign w:val="center"/>
          </w:tcPr>
          <w:p w:rsidR="00C800CA" w:rsidRPr="00667AEB" w:rsidRDefault="00C800CA" w:rsidP="00AD47C8">
            <w:pPr>
              <w:rPr>
                <w:sz w:val="22"/>
              </w:rPr>
            </w:pPr>
          </w:p>
        </w:tc>
      </w:tr>
      <w:tr w:rsidR="00C800CA" w:rsidRPr="00667AEB" w:rsidTr="00AD47C8">
        <w:trPr>
          <w:trHeight w:val="454"/>
        </w:trPr>
        <w:tc>
          <w:tcPr>
            <w:tcW w:w="1548" w:type="dxa"/>
            <w:vAlign w:val="center"/>
          </w:tcPr>
          <w:p w:rsidR="00C800CA" w:rsidRPr="00667AEB" w:rsidRDefault="00C800CA" w:rsidP="00AD47C8">
            <w:pPr>
              <w:rPr>
                <w:sz w:val="20"/>
              </w:rPr>
            </w:pPr>
            <w:r w:rsidRPr="00667AEB">
              <w:rPr>
                <w:sz w:val="20"/>
              </w:rPr>
              <w:t>Position</w:t>
            </w:r>
          </w:p>
        </w:tc>
        <w:tc>
          <w:tcPr>
            <w:tcW w:w="3690" w:type="dxa"/>
            <w:vAlign w:val="center"/>
          </w:tcPr>
          <w:p w:rsidR="00C800CA" w:rsidRPr="00667AEB" w:rsidRDefault="00C800CA" w:rsidP="00AD47C8">
            <w:pPr>
              <w:rPr>
                <w:sz w:val="22"/>
              </w:rPr>
            </w:pPr>
          </w:p>
        </w:tc>
        <w:tc>
          <w:tcPr>
            <w:tcW w:w="1530" w:type="dxa"/>
            <w:vAlign w:val="center"/>
          </w:tcPr>
          <w:p w:rsidR="00C800CA" w:rsidRPr="00667AEB" w:rsidRDefault="00C800CA" w:rsidP="00AD47C8">
            <w:pPr>
              <w:rPr>
                <w:sz w:val="20"/>
              </w:rPr>
            </w:pPr>
            <w:r w:rsidRPr="00667AEB">
              <w:rPr>
                <w:sz w:val="20"/>
              </w:rPr>
              <w:t>Position</w:t>
            </w:r>
          </w:p>
        </w:tc>
        <w:tc>
          <w:tcPr>
            <w:tcW w:w="3708" w:type="dxa"/>
            <w:vAlign w:val="center"/>
          </w:tcPr>
          <w:p w:rsidR="00C800CA" w:rsidRPr="00667AEB" w:rsidRDefault="00C800CA" w:rsidP="00AD47C8">
            <w:pPr>
              <w:rPr>
                <w:sz w:val="22"/>
              </w:rPr>
            </w:pPr>
          </w:p>
        </w:tc>
      </w:tr>
      <w:tr w:rsidR="00C800CA" w:rsidRPr="00667AEB" w:rsidTr="00AD47C8">
        <w:trPr>
          <w:trHeight w:val="454"/>
        </w:trPr>
        <w:tc>
          <w:tcPr>
            <w:tcW w:w="1548" w:type="dxa"/>
            <w:vAlign w:val="center"/>
          </w:tcPr>
          <w:p w:rsidR="00C800CA" w:rsidRPr="00667AEB" w:rsidRDefault="00C800CA" w:rsidP="00AD47C8">
            <w:pPr>
              <w:rPr>
                <w:sz w:val="20"/>
              </w:rPr>
            </w:pPr>
            <w:r w:rsidRPr="00667AEB">
              <w:rPr>
                <w:sz w:val="20"/>
              </w:rPr>
              <w:t>Company</w:t>
            </w:r>
          </w:p>
        </w:tc>
        <w:tc>
          <w:tcPr>
            <w:tcW w:w="3690" w:type="dxa"/>
            <w:vAlign w:val="center"/>
          </w:tcPr>
          <w:p w:rsidR="00C800CA" w:rsidRPr="00667AEB" w:rsidRDefault="00C800CA" w:rsidP="00AD47C8">
            <w:pPr>
              <w:rPr>
                <w:sz w:val="22"/>
              </w:rPr>
            </w:pPr>
          </w:p>
        </w:tc>
        <w:tc>
          <w:tcPr>
            <w:tcW w:w="1530" w:type="dxa"/>
            <w:vAlign w:val="center"/>
          </w:tcPr>
          <w:p w:rsidR="00C800CA" w:rsidRPr="00667AEB" w:rsidRDefault="00C800CA" w:rsidP="00AD47C8">
            <w:pPr>
              <w:rPr>
                <w:sz w:val="20"/>
              </w:rPr>
            </w:pPr>
            <w:r w:rsidRPr="00667AEB">
              <w:rPr>
                <w:sz w:val="20"/>
              </w:rPr>
              <w:t>Company</w:t>
            </w:r>
          </w:p>
        </w:tc>
        <w:tc>
          <w:tcPr>
            <w:tcW w:w="3708" w:type="dxa"/>
            <w:vAlign w:val="center"/>
          </w:tcPr>
          <w:p w:rsidR="00C800CA" w:rsidRPr="00667AEB" w:rsidRDefault="00C800CA" w:rsidP="00AD47C8">
            <w:pPr>
              <w:rPr>
                <w:sz w:val="22"/>
              </w:rPr>
            </w:pPr>
          </w:p>
        </w:tc>
      </w:tr>
      <w:tr w:rsidR="00C800CA" w:rsidRPr="00667AEB" w:rsidTr="00AD47C8">
        <w:trPr>
          <w:trHeight w:val="1021"/>
        </w:trPr>
        <w:tc>
          <w:tcPr>
            <w:tcW w:w="1548" w:type="dxa"/>
            <w:vAlign w:val="center"/>
          </w:tcPr>
          <w:p w:rsidR="00C800CA" w:rsidRPr="00667AEB" w:rsidRDefault="00C800CA" w:rsidP="00AD47C8">
            <w:pPr>
              <w:rPr>
                <w:sz w:val="20"/>
              </w:rPr>
            </w:pPr>
            <w:r w:rsidRPr="00667AEB">
              <w:rPr>
                <w:sz w:val="20"/>
              </w:rPr>
              <w:t>Address</w:t>
            </w:r>
          </w:p>
        </w:tc>
        <w:tc>
          <w:tcPr>
            <w:tcW w:w="3690" w:type="dxa"/>
            <w:vAlign w:val="center"/>
          </w:tcPr>
          <w:p w:rsidR="00C800CA" w:rsidRPr="00667AEB" w:rsidRDefault="00C800CA" w:rsidP="00AD47C8">
            <w:pPr>
              <w:rPr>
                <w:sz w:val="22"/>
              </w:rPr>
            </w:pPr>
          </w:p>
        </w:tc>
        <w:tc>
          <w:tcPr>
            <w:tcW w:w="1530" w:type="dxa"/>
            <w:vAlign w:val="center"/>
          </w:tcPr>
          <w:p w:rsidR="00C800CA" w:rsidRPr="00667AEB" w:rsidRDefault="00C800CA" w:rsidP="00AD47C8">
            <w:pPr>
              <w:rPr>
                <w:sz w:val="20"/>
              </w:rPr>
            </w:pPr>
            <w:r w:rsidRPr="00667AEB">
              <w:rPr>
                <w:sz w:val="20"/>
              </w:rPr>
              <w:t>Address</w:t>
            </w:r>
          </w:p>
        </w:tc>
        <w:tc>
          <w:tcPr>
            <w:tcW w:w="3708" w:type="dxa"/>
            <w:vAlign w:val="center"/>
          </w:tcPr>
          <w:p w:rsidR="00C800CA" w:rsidRPr="00667AEB" w:rsidRDefault="00C800CA" w:rsidP="00AD47C8">
            <w:pPr>
              <w:rPr>
                <w:sz w:val="22"/>
              </w:rPr>
            </w:pPr>
          </w:p>
        </w:tc>
      </w:tr>
      <w:tr w:rsidR="00C800CA" w:rsidRPr="00667AEB" w:rsidTr="00AD47C8">
        <w:trPr>
          <w:trHeight w:val="454"/>
        </w:trPr>
        <w:tc>
          <w:tcPr>
            <w:tcW w:w="1548" w:type="dxa"/>
            <w:vAlign w:val="center"/>
          </w:tcPr>
          <w:p w:rsidR="00C800CA" w:rsidRPr="00667AEB" w:rsidRDefault="00C800CA" w:rsidP="00AD47C8">
            <w:pPr>
              <w:rPr>
                <w:sz w:val="20"/>
              </w:rPr>
            </w:pPr>
            <w:r w:rsidRPr="00667AEB">
              <w:rPr>
                <w:sz w:val="20"/>
              </w:rPr>
              <w:t>Tel</w:t>
            </w:r>
            <w:smartTag w:uri="urn:schemas-microsoft-com:office:smarttags" w:element="PersonName">
              <w:r w:rsidRPr="00667AEB">
                <w:rPr>
                  <w:sz w:val="20"/>
                </w:rPr>
                <w:t>.</w:t>
              </w:r>
            </w:smartTag>
            <w:r w:rsidRPr="00667AEB">
              <w:rPr>
                <w:sz w:val="20"/>
              </w:rPr>
              <w:t xml:space="preserve"> No</w:t>
            </w:r>
            <w:smartTag w:uri="urn:schemas-microsoft-com:office:smarttags" w:element="PersonName">
              <w:r w:rsidRPr="00667AEB">
                <w:rPr>
                  <w:sz w:val="20"/>
                </w:rPr>
                <w:t>.</w:t>
              </w:r>
            </w:smartTag>
          </w:p>
        </w:tc>
        <w:tc>
          <w:tcPr>
            <w:tcW w:w="3690" w:type="dxa"/>
            <w:vAlign w:val="center"/>
          </w:tcPr>
          <w:p w:rsidR="00C800CA" w:rsidRPr="00667AEB" w:rsidRDefault="00C800CA" w:rsidP="00AD47C8">
            <w:pPr>
              <w:rPr>
                <w:sz w:val="22"/>
              </w:rPr>
            </w:pPr>
          </w:p>
        </w:tc>
        <w:tc>
          <w:tcPr>
            <w:tcW w:w="1530" w:type="dxa"/>
            <w:vAlign w:val="center"/>
          </w:tcPr>
          <w:p w:rsidR="00C800CA" w:rsidRPr="00667AEB" w:rsidRDefault="00C800CA" w:rsidP="00AD47C8">
            <w:pPr>
              <w:rPr>
                <w:sz w:val="20"/>
              </w:rPr>
            </w:pPr>
            <w:r w:rsidRPr="00667AEB">
              <w:rPr>
                <w:sz w:val="20"/>
              </w:rPr>
              <w:t>Tel</w:t>
            </w:r>
            <w:smartTag w:uri="urn:schemas-microsoft-com:office:smarttags" w:element="PersonName">
              <w:r w:rsidRPr="00667AEB">
                <w:rPr>
                  <w:sz w:val="20"/>
                </w:rPr>
                <w:t>.</w:t>
              </w:r>
            </w:smartTag>
            <w:r w:rsidRPr="00667AEB">
              <w:rPr>
                <w:sz w:val="20"/>
              </w:rPr>
              <w:t xml:space="preserve"> No</w:t>
            </w:r>
            <w:smartTag w:uri="urn:schemas-microsoft-com:office:smarttags" w:element="PersonName">
              <w:r w:rsidRPr="00667AEB">
                <w:rPr>
                  <w:sz w:val="20"/>
                </w:rPr>
                <w:t>.</w:t>
              </w:r>
            </w:smartTag>
          </w:p>
        </w:tc>
        <w:tc>
          <w:tcPr>
            <w:tcW w:w="3708" w:type="dxa"/>
            <w:vAlign w:val="center"/>
          </w:tcPr>
          <w:p w:rsidR="00C800CA" w:rsidRPr="00667AEB" w:rsidRDefault="00C800CA" w:rsidP="00AD47C8">
            <w:pPr>
              <w:rPr>
                <w:sz w:val="22"/>
              </w:rPr>
            </w:pPr>
          </w:p>
        </w:tc>
      </w:tr>
      <w:tr w:rsidR="00C800CA" w:rsidRPr="00667AEB" w:rsidTr="00AD47C8">
        <w:trPr>
          <w:trHeight w:val="454"/>
        </w:trPr>
        <w:tc>
          <w:tcPr>
            <w:tcW w:w="1548" w:type="dxa"/>
            <w:vAlign w:val="center"/>
          </w:tcPr>
          <w:p w:rsidR="00C800CA" w:rsidRPr="00667AEB" w:rsidRDefault="00C800CA" w:rsidP="00AD47C8">
            <w:pPr>
              <w:rPr>
                <w:sz w:val="20"/>
              </w:rPr>
            </w:pPr>
            <w:r w:rsidRPr="00667AEB">
              <w:rPr>
                <w:sz w:val="20"/>
              </w:rPr>
              <w:t>Relationship</w:t>
            </w:r>
          </w:p>
        </w:tc>
        <w:tc>
          <w:tcPr>
            <w:tcW w:w="3690" w:type="dxa"/>
            <w:vAlign w:val="center"/>
          </w:tcPr>
          <w:p w:rsidR="00C800CA" w:rsidRPr="00667AEB" w:rsidRDefault="00C800CA" w:rsidP="00AD47C8">
            <w:pPr>
              <w:rPr>
                <w:sz w:val="22"/>
              </w:rPr>
            </w:pPr>
          </w:p>
        </w:tc>
        <w:tc>
          <w:tcPr>
            <w:tcW w:w="1530" w:type="dxa"/>
            <w:vAlign w:val="center"/>
          </w:tcPr>
          <w:p w:rsidR="00C800CA" w:rsidRPr="00667AEB" w:rsidRDefault="00C800CA" w:rsidP="00AD47C8">
            <w:pPr>
              <w:rPr>
                <w:sz w:val="20"/>
              </w:rPr>
            </w:pPr>
            <w:r w:rsidRPr="00667AEB">
              <w:rPr>
                <w:sz w:val="20"/>
              </w:rPr>
              <w:t>Relationship</w:t>
            </w:r>
          </w:p>
        </w:tc>
        <w:tc>
          <w:tcPr>
            <w:tcW w:w="3708" w:type="dxa"/>
            <w:vAlign w:val="center"/>
          </w:tcPr>
          <w:p w:rsidR="00C800CA" w:rsidRPr="00667AEB" w:rsidRDefault="00C800CA" w:rsidP="00AD47C8">
            <w:pPr>
              <w:rPr>
                <w:sz w:val="22"/>
              </w:rPr>
            </w:pPr>
          </w:p>
        </w:tc>
      </w:tr>
    </w:tbl>
    <w:p w:rsidR="00C800CA" w:rsidRPr="00667AEB" w:rsidRDefault="00C800CA" w:rsidP="00C800CA">
      <w:pPr>
        <w:pStyle w:val="Heading4"/>
      </w:pPr>
    </w:p>
    <w:p w:rsidR="00C800CA" w:rsidRPr="00667AEB" w:rsidRDefault="00C800CA" w:rsidP="00C800CA">
      <w:pPr>
        <w:pStyle w:val="Heading4"/>
      </w:pPr>
      <w:r w:rsidRPr="00667AEB">
        <w:t>EQUALITY &amp; DIVERSITY RECRUITMENT POLICY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3"/>
      </w:tblGrid>
      <w:tr w:rsidR="00C800CA" w:rsidRPr="00667AEB" w:rsidTr="00AD47C8">
        <w:tc>
          <w:tcPr>
            <w:tcW w:w="10476" w:type="dxa"/>
          </w:tcPr>
          <w:p w:rsidR="00C800CA" w:rsidRPr="00667AEB" w:rsidRDefault="00C800CA" w:rsidP="00AD47C8">
            <w:pPr>
              <w:pStyle w:val="BodyText3"/>
              <w:rPr>
                <w:sz w:val="22"/>
                <w:szCs w:val="22"/>
              </w:rPr>
            </w:pPr>
            <w:r w:rsidRPr="00667AEB">
              <w:rPr>
                <w:sz w:val="22"/>
                <w:szCs w:val="22"/>
              </w:rPr>
              <w:t>The aim of the policy is to select and appoint staff with appropriate skills and experience through a methodical selection process free from discriminatory bias and soundly based on the principle of equality of opportunity.</w:t>
            </w:r>
          </w:p>
        </w:tc>
      </w:tr>
    </w:tbl>
    <w:p w:rsidR="00C800CA" w:rsidRPr="00667AEB" w:rsidRDefault="00C800CA" w:rsidP="00C800CA">
      <w:pPr>
        <w:rPr>
          <w:b/>
          <w:bCs/>
          <w:sz w:val="20"/>
        </w:rPr>
      </w:pPr>
    </w:p>
    <w:p w:rsidR="00C800CA" w:rsidRPr="00667AEB" w:rsidRDefault="00C800CA" w:rsidP="00C800CA">
      <w:pPr>
        <w:pStyle w:val="Heading4"/>
      </w:pPr>
      <w:r w:rsidRPr="00667AEB">
        <w:t>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13"/>
      </w:tblGrid>
      <w:tr w:rsidR="00C800CA" w:rsidRPr="00667AEB" w:rsidTr="00AD47C8">
        <w:trPr>
          <w:trHeight w:val="1091"/>
        </w:trPr>
        <w:tc>
          <w:tcPr>
            <w:tcW w:w="10456" w:type="dxa"/>
          </w:tcPr>
          <w:p w:rsidR="00C800CA" w:rsidRPr="00667AEB" w:rsidRDefault="00C800CA" w:rsidP="00AD47C8">
            <w:pPr>
              <w:pStyle w:val="BodyText3"/>
              <w:rPr>
                <w:sz w:val="22"/>
                <w:szCs w:val="22"/>
              </w:rPr>
            </w:pPr>
            <w:r w:rsidRPr="00667AEB">
              <w:rPr>
                <w:sz w:val="22"/>
                <w:szCs w:val="22"/>
              </w:rPr>
              <w:t>I declare that the information contained in this form is true and complete</w:t>
            </w:r>
            <w:smartTag w:uri="urn:schemas-microsoft-com:office:smarttags" w:element="PersonName">
              <w:r w:rsidRPr="00667AEB">
                <w:rPr>
                  <w:sz w:val="22"/>
                  <w:szCs w:val="22"/>
                </w:rPr>
                <w:t>.</w:t>
              </w:r>
            </w:smartTag>
            <w:r w:rsidRPr="00667AEB">
              <w:rPr>
                <w:sz w:val="22"/>
                <w:szCs w:val="22"/>
              </w:rPr>
              <w:t xml:space="preserve">  I understand that if it is subsequently discovered that any statement is false or misleading C</w:t>
            </w:r>
            <w:r>
              <w:rPr>
                <w:sz w:val="22"/>
                <w:szCs w:val="22"/>
              </w:rPr>
              <w:t>hanging Lives Together</w:t>
            </w:r>
            <w:r w:rsidRPr="00667AEB">
              <w:rPr>
                <w:sz w:val="22"/>
                <w:szCs w:val="22"/>
              </w:rPr>
              <w:t xml:space="preserve"> reserves the right to dismiss me from my employment</w:t>
            </w:r>
            <w:smartTag w:uri="urn:schemas-microsoft-com:office:smarttags" w:element="PersonName">
              <w:r w:rsidRPr="00667AEB">
                <w:rPr>
                  <w:sz w:val="22"/>
                  <w:szCs w:val="22"/>
                </w:rPr>
                <w:t>.</w:t>
              </w:r>
            </w:smartTag>
          </w:p>
          <w:p w:rsidR="00C800CA" w:rsidRPr="00667AEB" w:rsidRDefault="00C800CA" w:rsidP="00AD47C8">
            <w:pPr>
              <w:rPr>
                <w:sz w:val="20"/>
              </w:rPr>
            </w:pPr>
          </w:p>
          <w:p w:rsidR="00C800CA" w:rsidRPr="00667AEB" w:rsidRDefault="00C800CA" w:rsidP="00AD47C8">
            <w:pPr>
              <w:rPr>
                <w:sz w:val="20"/>
              </w:rPr>
            </w:pPr>
          </w:p>
          <w:p w:rsidR="00C800CA" w:rsidRPr="00667AEB" w:rsidRDefault="00C800CA" w:rsidP="00AD47C8">
            <w:pPr>
              <w:rPr>
                <w:sz w:val="20"/>
              </w:rPr>
            </w:pPr>
          </w:p>
          <w:p w:rsidR="00C800CA" w:rsidRPr="00667AEB" w:rsidRDefault="00C800CA" w:rsidP="00AD47C8">
            <w:pPr>
              <w:rPr>
                <w:sz w:val="20"/>
              </w:rPr>
            </w:pPr>
          </w:p>
          <w:p w:rsidR="00C800CA" w:rsidRPr="00667AEB" w:rsidRDefault="00C800CA" w:rsidP="00AD47C8">
            <w:pPr>
              <w:rPr>
                <w:sz w:val="20"/>
              </w:rPr>
            </w:pPr>
            <w:r w:rsidRPr="00667AEB">
              <w:rPr>
                <w:sz w:val="20"/>
              </w:rPr>
              <w:t xml:space="preserve">Signed:                                                                                     Date:   </w:t>
            </w:r>
          </w:p>
        </w:tc>
      </w:tr>
    </w:tbl>
    <w:p w:rsidR="00C800CA" w:rsidRPr="00667AEB" w:rsidRDefault="00C800CA" w:rsidP="00C800CA"/>
    <w:p w:rsidR="00C800CA" w:rsidRPr="00667AEB" w:rsidRDefault="00C800CA" w:rsidP="00C800CA">
      <w:pPr>
        <w:rPr>
          <w:shd w:val="clear" w:color="auto" w:fill="FFFFFF"/>
        </w:rPr>
      </w:pPr>
    </w:p>
    <w:p w:rsidR="00C800CA" w:rsidRPr="00667AEB" w:rsidRDefault="00C800CA" w:rsidP="00C800CA">
      <w:pPr>
        <w:rPr>
          <w:b/>
        </w:rPr>
      </w:pPr>
    </w:p>
    <w:p w:rsidR="00C800CA" w:rsidRPr="00667AEB" w:rsidRDefault="00C800CA" w:rsidP="00C800CA">
      <w:pPr>
        <w:pStyle w:val="BodyText2"/>
        <w:jc w:val="center"/>
        <w:rPr>
          <w:rFonts w:ascii="Times New Roman" w:hAnsi="Times New Roman"/>
          <w:b/>
          <w:bCs/>
        </w:rPr>
      </w:pPr>
    </w:p>
    <w:p w:rsidR="00C800CA" w:rsidRPr="00667AEB" w:rsidRDefault="00C800CA" w:rsidP="00C800CA">
      <w:pPr>
        <w:pStyle w:val="BodyText2"/>
        <w:jc w:val="center"/>
        <w:rPr>
          <w:rFonts w:ascii="Times New Roman" w:hAnsi="Times New Roman"/>
          <w:i/>
          <w:szCs w:val="24"/>
        </w:rPr>
      </w:pPr>
      <w:r w:rsidRPr="00667AEB">
        <w:rPr>
          <w:rFonts w:ascii="Times New Roman" w:hAnsi="Times New Roman"/>
          <w:i/>
        </w:rPr>
        <w:t>Changing Lives in Cheshire invites applicants from all members of the community, irrespective of sex, marital status, race, religion, disability, sexual orientation or age.</w:t>
      </w:r>
    </w:p>
    <w:p w:rsidR="00C800CA" w:rsidRPr="00667AEB" w:rsidRDefault="00C800CA" w:rsidP="00C800CA">
      <w:pPr>
        <w:jc w:val="center"/>
        <w:rPr>
          <w:b/>
          <w:bCs/>
        </w:rPr>
      </w:pPr>
    </w:p>
    <w:p w:rsidR="00C800CA" w:rsidRPr="00667AEB" w:rsidRDefault="00C800CA" w:rsidP="00C800CA">
      <w:pPr>
        <w:jc w:val="center"/>
        <w:rPr>
          <w:b/>
          <w:bCs/>
        </w:rPr>
      </w:pPr>
      <w:r w:rsidRPr="00667AEB">
        <w:rPr>
          <w:b/>
          <w:bCs/>
        </w:rPr>
        <w:t>Conditions of Service</w:t>
      </w:r>
    </w:p>
    <w:p w:rsidR="00C800CA" w:rsidRPr="00667AEB" w:rsidRDefault="00C800CA" w:rsidP="00C800CA"/>
    <w:tbl>
      <w:tblPr>
        <w:tblW w:w="0" w:type="auto"/>
        <w:tblBorders>
          <w:top w:val="single" w:sz="18" w:space="0" w:color="auto"/>
          <w:bottom w:val="single" w:sz="18" w:space="0" w:color="auto"/>
          <w:insideH w:val="single" w:sz="18" w:space="0" w:color="auto"/>
        </w:tblBorders>
        <w:tblLook w:val="01E0" w:firstRow="1" w:lastRow="1" w:firstColumn="1" w:lastColumn="1" w:noHBand="0" w:noVBand="0"/>
      </w:tblPr>
      <w:tblGrid>
        <w:gridCol w:w="2988"/>
        <w:gridCol w:w="5534"/>
      </w:tblGrid>
      <w:tr w:rsidR="00C800CA" w:rsidRPr="00667AEB" w:rsidTr="00AD47C8">
        <w:trPr>
          <w:trHeight w:val="270"/>
        </w:trPr>
        <w:tc>
          <w:tcPr>
            <w:tcW w:w="2988" w:type="dxa"/>
          </w:tcPr>
          <w:p w:rsidR="00C800CA" w:rsidRPr="00667AEB" w:rsidRDefault="00C800CA" w:rsidP="00AD47C8">
            <w:pPr>
              <w:jc w:val="center"/>
              <w:rPr>
                <w:b/>
              </w:rPr>
            </w:pPr>
            <w:r w:rsidRPr="00667AEB">
              <w:rPr>
                <w:b/>
              </w:rPr>
              <w:t>Hours</w:t>
            </w:r>
          </w:p>
        </w:tc>
        <w:tc>
          <w:tcPr>
            <w:tcW w:w="5534" w:type="dxa"/>
          </w:tcPr>
          <w:p w:rsidR="00C800CA" w:rsidRPr="00667AEB" w:rsidRDefault="00C800CA" w:rsidP="00AD47C8">
            <w:pPr>
              <w:rPr>
                <w:sz w:val="20"/>
                <w:szCs w:val="20"/>
              </w:rPr>
            </w:pPr>
            <w:r w:rsidRPr="00667AEB">
              <w:rPr>
                <w:sz w:val="20"/>
                <w:szCs w:val="20"/>
              </w:rPr>
              <w:t>The basic working week is 37.5 hours and the hours of work will be stipulated in the letter of appointment.</w:t>
            </w:r>
          </w:p>
        </w:tc>
      </w:tr>
      <w:tr w:rsidR="00C800CA" w:rsidRPr="00667AEB" w:rsidTr="00AD47C8">
        <w:trPr>
          <w:trHeight w:val="270"/>
        </w:trPr>
        <w:tc>
          <w:tcPr>
            <w:tcW w:w="2988" w:type="dxa"/>
          </w:tcPr>
          <w:p w:rsidR="00C800CA" w:rsidRPr="00667AEB" w:rsidRDefault="00C800CA" w:rsidP="00AD47C8">
            <w:pPr>
              <w:rPr>
                <w:b/>
              </w:rPr>
            </w:pPr>
          </w:p>
          <w:p w:rsidR="00C800CA" w:rsidRPr="00667AEB" w:rsidRDefault="00C800CA" w:rsidP="00AD47C8">
            <w:pPr>
              <w:jc w:val="center"/>
              <w:rPr>
                <w:b/>
              </w:rPr>
            </w:pPr>
            <w:r w:rsidRPr="00667AEB">
              <w:rPr>
                <w:b/>
              </w:rPr>
              <w:t>Probation Period</w:t>
            </w:r>
          </w:p>
          <w:p w:rsidR="00C800CA" w:rsidRPr="00667AEB" w:rsidRDefault="00C800CA" w:rsidP="00AD47C8">
            <w:pPr>
              <w:jc w:val="center"/>
              <w:rPr>
                <w:b/>
              </w:rPr>
            </w:pPr>
          </w:p>
        </w:tc>
        <w:tc>
          <w:tcPr>
            <w:tcW w:w="5534" w:type="dxa"/>
          </w:tcPr>
          <w:p w:rsidR="00C800CA" w:rsidRPr="00667AEB" w:rsidRDefault="00C800CA" w:rsidP="00AD47C8">
            <w:pPr>
              <w:rPr>
                <w:sz w:val="20"/>
                <w:szCs w:val="20"/>
              </w:rPr>
            </w:pPr>
          </w:p>
          <w:p w:rsidR="00C800CA" w:rsidRPr="00667AEB" w:rsidRDefault="00C800CA" w:rsidP="00AD47C8">
            <w:pPr>
              <w:rPr>
                <w:sz w:val="20"/>
                <w:szCs w:val="20"/>
              </w:rPr>
            </w:pPr>
            <w:r w:rsidRPr="00667AEB">
              <w:rPr>
                <w:sz w:val="20"/>
                <w:szCs w:val="20"/>
              </w:rPr>
              <w:t>A minimum of three months for all employees. All probationary periods are extendable at the Company’s discretion</w:t>
            </w:r>
          </w:p>
        </w:tc>
      </w:tr>
      <w:tr w:rsidR="00C800CA" w:rsidRPr="00667AEB" w:rsidTr="00AD47C8">
        <w:trPr>
          <w:trHeight w:val="270"/>
        </w:trPr>
        <w:tc>
          <w:tcPr>
            <w:tcW w:w="2988" w:type="dxa"/>
          </w:tcPr>
          <w:p w:rsidR="00C800CA" w:rsidRPr="00667AEB" w:rsidRDefault="00C800CA" w:rsidP="00AD47C8">
            <w:pPr>
              <w:jc w:val="center"/>
              <w:rPr>
                <w:b/>
              </w:rPr>
            </w:pPr>
          </w:p>
          <w:p w:rsidR="00C800CA" w:rsidRPr="00667AEB" w:rsidRDefault="00C800CA" w:rsidP="00AD47C8">
            <w:pPr>
              <w:jc w:val="center"/>
              <w:rPr>
                <w:b/>
              </w:rPr>
            </w:pPr>
            <w:r w:rsidRPr="00667AEB">
              <w:rPr>
                <w:b/>
              </w:rPr>
              <w:t>Notice</w:t>
            </w:r>
          </w:p>
        </w:tc>
        <w:tc>
          <w:tcPr>
            <w:tcW w:w="5534" w:type="dxa"/>
          </w:tcPr>
          <w:p w:rsidR="00C800CA" w:rsidRPr="00667AEB" w:rsidRDefault="00C800CA" w:rsidP="00AD47C8">
            <w:pPr>
              <w:rPr>
                <w:sz w:val="20"/>
                <w:szCs w:val="20"/>
              </w:rPr>
            </w:pPr>
            <w:r w:rsidRPr="00667AEB">
              <w:rPr>
                <w:sz w:val="20"/>
                <w:szCs w:val="20"/>
              </w:rPr>
              <w:t>The minimum period of notice of resignation required from employees is one week during the probation period and one month thereafter.</w:t>
            </w:r>
          </w:p>
        </w:tc>
      </w:tr>
      <w:tr w:rsidR="00C800CA" w:rsidRPr="00667AEB" w:rsidTr="00AD47C8">
        <w:trPr>
          <w:trHeight w:val="270"/>
        </w:trPr>
        <w:tc>
          <w:tcPr>
            <w:tcW w:w="2988" w:type="dxa"/>
          </w:tcPr>
          <w:p w:rsidR="00C800CA" w:rsidRPr="00667AEB" w:rsidRDefault="00C800CA" w:rsidP="00AD47C8">
            <w:pPr>
              <w:jc w:val="center"/>
              <w:rPr>
                <w:b/>
              </w:rPr>
            </w:pPr>
          </w:p>
          <w:p w:rsidR="00C800CA" w:rsidRPr="00667AEB" w:rsidRDefault="00C800CA" w:rsidP="00AD47C8">
            <w:pPr>
              <w:jc w:val="center"/>
              <w:rPr>
                <w:b/>
              </w:rPr>
            </w:pPr>
            <w:r w:rsidRPr="00667AEB">
              <w:rPr>
                <w:b/>
              </w:rPr>
              <w:t>Method of Payment</w:t>
            </w:r>
          </w:p>
        </w:tc>
        <w:tc>
          <w:tcPr>
            <w:tcW w:w="5534" w:type="dxa"/>
          </w:tcPr>
          <w:p w:rsidR="00C800CA" w:rsidRPr="00667AEB" w:rsidRDefault="00C800CA" w:rsidP="00AD47C8">
            <w:pPr>
              <w:rPr>
                <w:sz w:val="20"/>
                <w:szCs w:val="20"/>
              </w:rPr>
            </w:pPr>
            <w:r w:rsidRPr="00667AEB">
              <w:rPr>
                <w:sz w:val="20"/>
                <w:szCs w:val="20"/>
              </w:rPr>
              <w:t>Salaries are paid on the 28th of each month, or the preceding Friday where the 28</w:t>
            </w:r>
            <w:r w:rsidRPr="00667AEB">
              <w:rPr>
                <w:sz w:val="20"/>
                <w:szCs w:val="20"/>
                <w:vertAlign w:val="superscript"/>
              </w:rPr>
              <w:t>th</w:t>
            </w:r>
            <w:r w:rsidRPr="00667AEB">
              <w:rPr>
                <w:sz w:val="20"/>
                <w:szCs w:val="20"/>
              </w:rPr>
              <w:t xml:space="preserve"> falls on a weekend or bank holiday. You will be required to have an account with a bank or other organisation which can accept a direct debit.</w:t>
            </w:r>
          </w:p>
        </w:tc>
      </w:tr>
      <w:tr w:rsidR="00C800CA" w:rsidRPr="00667AEB" w:rsidTr="00AD47C8">
        <w:trPr>
          <w:trHeight w:val="691"/>
        </w:trPr>
        <w:tc>
          <w:tcPr>
            <w:tcW w:w="2988" w:type="dxa"/>
            <w:vAlign w:val="center"/>
          </w:tcPr>
          <w:p w:rsidR="00C800CA" w:rsidRPr="00667AEB" w:rsidRDefault="00C800CA" w:rsidP="00AD47C8">
            <w:pPr>
              <w:rPr>
                <w:b/>
              </w:rPr>
            </w:pPr>
            <w:r w:rsidRPr="00667AEB">
              <w:rPr>
                <w:b/>
              </w:rPr>
              <w:t xml:space="preserve">              Annual Leave</w:t>
            </w:r>
          </w:p>
        </w:tc>
        <w:tc>
          <w:tcPr>
            <w:tcW w:w="5534" w:type="dxa"/>
          </w:tcPr>
          <w:p w:rsidR="00C800CA" w:rsidRPr="00667AEB" w:rsidRDefault="00C800CA" w:rsidP="00AD47C8">
            <w:pPr>
              <w:rPr>
                <w:sz w:val="20"/>
                <w:szCs w:val="20"/>
              </w:rPr>
            </w:pPr>
          </w:p>
          <w:p w:rsidR="00C800CA" w:rsidRPr="00667AEB" w:rsidRDefault="00C800CA" w:rsidP="00AD47C8">
            <w:pPr>
              <w:rPr>
                <w:sz w:val="20"/>
                <w:szCs w:val="20"/>
              </w:rPr>
            </w:pPr>
            <w:r w:rsidRPr="00667AEB">
              <w:rPr>
                <w:sz w:val="20"/>
                <w:szCs w:val="20"/>
              </w:rPr>
              <w:t>Leave entitlement is 28 days including bank holidays</w:t>
            </w:r>
          </w:p>
        </w:tc>
      </w:tr>
      <w:tr w:rsidR="00C800CA" w:rsidRPr="00667AEB" w:rsidTr="00AD47C8">
        <w:trPr>
          <w:trHeight w:val="270"/>
        </w:trPr>
        <w:tc>
          <w:tcPr>
            <w:tcW w:w="2988" w:type="dxa"/>
          </w:tcPr>
          <w:p w:rsidR="00C800CA" w:rsidRPr="00667AEB" w:rsidRDefault="00C800CA" w:rsidP="00AD47C8">
            <w:pPr>
              <w:rPr>
                <w:b/>
              </w:rPr>
            </w:pPr>
          </w:p>
        </w:tc>
        <w:tc>
          <w:tcPr>
            <w:tcW w:w="5534" w:type="dxa"/>
          </w:tcPr>
          <w:p w:rsidR="00C800CA" w:rsidRPr="00667AEB" w:rsidRDefault="00C800CA" w:rsidP="00AD47C8">
            <w:pPr>
              <w:rPr>
                <w:sz w:val="20"/>
                <w:szCs w:val="20"/>
              </w:rPr>
            </w:pPr>
          </w:p>
        </w:tc>
      </w:tr>
      <w:tr w:rsidR="00C800CA" w:rsidRPr="00667AEB" w:rsidTr="00AD47C8">
        <w:trPr>
          <w:trHeight w:val="270"/>
        </w:trPr>
        <w:tc>
          <w:tcPr>
            <w:tcW w:w="2988" w:type="dxa"/>
          </w:tcPr>
          <w:p w:rsidR="00C800CA" w:rsidRPr="00667AEB" w:rsidRDefault="00C800CA" w:rsidP="00AD47C8">
            <w:pPr>
              <w:jc w:val="center"/>
              <w:rPr>
                <w:b/>
              </w:rPr>
            </w:pPr>
          </w:p>
          <w:p w:rsidR="00C800CA" w:rsidRPr="00667AEB" w:rsidRDefault="00C800CA" w:rsidP="00AD47C8">
            <w:pPr>
              <w:jc w:val="center"/>
              <w:rPr>
                <w:b/>
              </w:rPr>
            </w:pPr>
            <w:r w:rsidRPr="00667AEB">
              <w:rPr>
                <w:b/>
              </w:rPr>
              <w:t>Pension</w:t>
            </w:r>
          </w:p>
          <w:p w:rsidR="00C800CA" w:rsidRPr="00667AEB" w:rsidRDefault="00C800CA" w:rsidP="00AD47C8">
            <w:pPr>
              <w:jc w:val="center"/>
              <w:rPr>
                <w:b/>
              </w:rPr>
            </w:pPr>
          </w:p>
        </w:tc>
        <w:tc>
          <w:tcPr>
            <w:tcW w:w="5534" w:type="dxa"/>
          </w:tcPr>
          <w:p w:rsidR="00C800CA" w:rsidRPr="00667AEB" w:rsidRDefault="00C800CA" w:rsidP="00AD47C8">
            <w:pPr>
              <w:rPr>
                <w:sz w:val="20"/>
                <w:szCs w:val="20"/>
              </w:rPr>
            </w:pPr>
          </w:p>
          <w:p w:rsidR="00C800CA" w:rsidRPr="00667AEB" w:rsidRDefault="00C800CA" w:rsidP="00AD47C8">
            <w:pPr>
              <w:rPr>
                <w:sz w:val="20"/>
                <w:szCs w:val="20"/>
              </w:rPr>
            </w:pPr>
            <w:r w:rsidRPr="00667AEB">
              <w:rPr>
                <w:sz w:val="20"/>
                <w:szCs w:val="20"/>
              </w:rPr>
              <w:t>You will become a member of the Pension Scheme after an initial period of time</w:t>
            </w:r>
          </w:p>
          <w:p w:rsidR="00C800CA" w:rsidRPr="00667AEB" w:rsidRDefault="00C800CA" w:rsidP="00AD47C8">
            <w:pPr>
              <w:rPr>
                <w:sz w:val="20"/>
                <w:szCs w:val="20"/>
              </w:rPr>
            </w:pPr>
          </w:p>
        </w:tc>
      </w:tr>
      <w:tr w:rsidR="00C800CA" w:rsidRPr="00667AEB" w:rsidTr="00AD47C8">
        <w:trPr>
          <w:trHeight w:val="270"/>
        </w:trPr>
        <w:tc>
          <w:tcPr>
            <w:tcW w:w="2988" w:type="dxa"/>
          </w:tcPr>
          <w:p w:rsidR="00C800CA" w:rsidRPr="00667AEB" w:rsidRDefault="00C800CA" w:rsidP="00AD47C8">
            <w:pPr>
              <w:rPr>
                <w:b/>
              </w:rPr>
            </w:pPr>
          </w:p>
          <w:p w:rsidR="00C800CA" w:rsidRPr="00667AEB" w:rsidRDefault="00C800CA" w:rsidP="00AD47C8">
            <w:pPr>
              <w:jc w:val="center"/>
              <w:rPr>
                <w:b/>
              </w:rPr>
            </w:pPr>
            <w:r w:rsidRPr="00667AEB">
              <w:rPr>
                <w:b/>
              </w:rPr>
              <w:t>Smoking</w:t>
            </w:r>
          </w:p>
          <w:p w:rsidR="00C800CA" w:rsidRPr="00667AEB" w:rsidRDefault="00C800CA" w:rsidP="00AD47C8">
            <w:pPr>
              <w:jc w:val="center"/>
              <w:rPr>
                <w:b/>
              </w:rPr>
            </w:pPr>
          </w:p>
        </w:tc>
        <w:tc>
          <w:tcPr>
            <w:tcW w:w="5534" w:type="dxa"/>
          </w:tcPr>
          <w:p w:rsidR="00C800CA" w:rsidRPr="00667AEB" w:rsidRDefault="00C800CA" w:rsidP="00AD47C8">
            <w:pPr>
              <w:rPr>
                <w:sz w:val="20"/>
                <w:szCs w:val="20"/>
              </w:rPr>
            </w:pPr>
          </w:p>
          <w:p w:rsidR="00C800CA" w:rsidRPr="00667AEB" w:rsidRDefault="00C800CA" w:rsidP="00AD47C8">
            <w:pPr>
              <w:rPr>
                <w:sz w:val="20"/>
                <w:szCs w:val="20"/>
              </w:rPr>
            </w:pPr>
            <w:r w:rsidRPr="00667AEB">
              <w:rPr>
                <w:sz w:val="20"/>
                <w:szCs w:val="20"/>
              </w:rPr>
              <w:t>A no smoking policy is in operation inside any buildings or vehicles</w:t>
            </w:r>
          </w:p>
        </w:tc>
      </w:tr>
      <w:tr w:rsidR="00C800CA" w:rsidRPr="00667AEB" w:rsidTr="00AD47C8">
        <w:trPr>
          <w:trHeight w:val="809"/>
        </w:trPr>
        <w:tc>
          <w:tcPr>
            <w:tcW w:w="2988" w:type="dxa"/>
          </w:tcPr>
          <w:p w:rsidR="00C800CA" w:rsidRPr="00667AEB" w:rsidRDefault="00C800CA" w:rsidP="00AD47C8">
            <w:pPr>
              <w:rPr>
                <w:b/>
              </w:rPr>
            </w:pPr>
          </w:p>
          <w:p w:rsidR="00C800CA" w:rsidRPr="00667AEB" w:rsidRDefault="00C800CA" w:rsidP="00AD47C8">
            <w:pPr>
              <w:jc w:val="center"/>
              <w:rPr>
                <w:b/>
              </w:rPr>
            </w:pPr>
            <w:r w:rsidRPr="00667AEB">
              <w:rPr>
                <w:b/>
              </w:rPr>
              <w:t>Equal Opportunities</w:t>
            </w:r>
          </w:p>
          <w:p w:rsidR="00C800CA" w:rsidRPr="00667AEB" w:rsidRDefault="00C800CA" w:rsidP="00AD47C8">
            <w:pPr>
              <w:jc w:val="center"/>
              <w:rPr>
                <w:b/>
              </w:rPr>
            </w:pPr>
          </w:p>
        </w:tc>
        <w:tc>
          <w:tcPr>
            <w:tcW w:w="5534" w:type="dxa"/>
          </w:tcPr>
          <w:p w:rsidR="00C800CA" w:rsidRPr="00667AEB" w:rsidRDefault="00C800CA" w:rsidP="00AD47C8">
            <w:pPr>
              <w:rPr>
                <w:sz w:val="20"/>
                <w:szCs w:val="20"/>
              </w:rPr>
            </w:pPr>
          </w:p>
          <w:p w:rsidR="00C800CA" w:rsidRPr="00667AEB" w:rsidRDefault="00C800CA" w:rsidP="00AD47C8">
            <w:pPr>
              <w:rPr>
                <w:sz w:val="20"/>
                <w:szCs w:val="20"/>
              </w:rPr>
            </w:pPr>
            <w:r w:rsidRPr="00667AEB">
              <w:rPr>
                <w:sz w:val="20"/>
                <w:szCs w:val="20"/>
              </w:rPr>
              <w:t>All staff must be aware of the equal opportunities policy and be willing to put it into practice.</w:t>
            </w:r>
          </w:p>
        </w:tc>
      </w:tr>
    </w:tbl>
    <w:p w:rsidR="00C800CA" w:rsidRPr="00667AEB" w:rsidRDefault="00C800CA" w:rsidP="00C800CA">
      <w:pPr>
        <w:rPr>
          <w:b/>
        </w:rPr>
      </w:pPr>
    </w:p>
    <w:p w:rsidR="00C800CA" w:rsidRPr="00667AEB" w:rsidRDefault="00C800CA" w:rsidP="00C800CA">
      <w:pPr>
        <w:pStyle w:val="BodyText2"/>
        <w:rPr>
          <w:rFonts w:ascii="Times New Roman" w:hAnsi="Times New Roman"/>
          <w:b/>
          <w:i/>
        </w:rPr>
      </w:pPr>
    </w:p>
    <w:p w:rsidR="00C800CA" w:rsidRPr="00915D84" w:rsidRDefault="00C800CA" w:rsidP="00C800CA">
      <w:pPr>
        <w:pStyle w:val="BodyText2"/>
        <w:jc w:val="center"/>
        <w:rPr>
          <w:rFonts w:ascii="Calibri" w:hAnsi="Calibri" w:cs="Calibri"/>
          <w:b/>
          <w:i/>
        </w:rPr>
      </w:pPr>
    </w:p>
    <w:p w:rsidR="00C800CA" w:rsidRPr="00915D84" w:rsidRDefault="00C800CA" w:rsidP="00C800CA">
      <w:pPr>
        <w:pStyle w:val="BodyText2"/>
        <w:jc w:val="center"/>
        <w:rPr>
          <w:rFonts w:ascii="Calibri" w:hAnsi="Calibri" w:cs="Calibri"/>
          <w:b/>
          <w:i/>
        </w:rPr>
      </w:pPr>
    </w:p>
    <w:p w:rsidR="00C800CA" w:rsidRPr="00915D84" w:rsidRDefault="00C800CA" w:rsidP="00C800CA">
      <w:pPr>
        <w:rPr>
          <w:rFonts w:ascii="Calibri" w:hAnsi="Calibri" w:cs="Calibri"/>
          <w:b/>
          <w:sz w:val="28"/>
        </w:rPr>
      </w:pPr>
    </w:p>
    <w:p w:rsidR="00C800CA" w:rsidRPr="00667AEB" w:rsidRDefault="00C800CA" w:rsidP="00C800CA">
      <w:pPr>
        <w:jc w:val="center"/>
        <w:rPr>
          <w:b/>
          <w:bCs/>
          <w:sz w:val="28"/>
          <w:szCs w:val="28"/>
        </w:rPr>
      </w:pPr>
      <w:r w:rsidRPr="00667AEB">
        <w:rPr>
          <w:b/>
          <w:bCs/>
          <w:sz w:val="28"/>
          <w:szCs w:val="28"/>
        </w:rPr>
        <w:t>Immigration, Asylum &amp; Nationality Act 2006</w:t>
      </w:r>
    </w:p>
    <w:p w:rsidR="00C800CA" w:rsidRPr="00667AEB" w:rsidRDefault="00C800CA" w:rsidP="00C800CA">
      <w:pPr>
        <w:jc w:val="center"/>
        <w:rPr>
          <w:b/>
          <w:bCs/>
          <w:sz w:val="28"/>
          <w:szCs w:val="28"/>
        </w:rPr>
      </w:pPr>
      <w:r w:rsidRPr="00667AEB">
        <w:rPr>
          <w:b/>
          <w:bCs/>
          <w:sz w:val="28"/>
          <w:szCs w:val="28"/>
        </w:rPr>
        <w:lastRenderedPageBreak/>
        <w:t>Prevention of Illegal Working</w:t>
      </w:r>
    </w:p>
    <w:p w:rsidR="00C800CA" w:rsidRPr="00915D84" w:rsidRDefault="00C800CA" w:rsidP="00C800CA">
      <w:pPr>
        <w:jc w:val="both"/>
        <w:rPr>
          <w:rFonts w:ascii="Calibri" w:hAnsi="Calibri" w:cs="Calibri"/>
          <w:sz w:val="22"/>
          <w:szCs w:val="22"/>
        </w:rPr>
      </w:pPr>
    </w:p>
    <w:p w:rsidR="00C800CA" w:rsidRPr="00667AEB" w:rsidRDefault="00C800CA" w:rsidP="00C800CA">
      <w:pPr>
        <w:jc w:val="both"/>
      </w:pPr>
      <w:r w:rsidRPr="00667AEB">
        <w:t>Under the terms of the Immigration, Asylum &amp; Nationality Act 2006, all employers in the UK are required to make basic checks on everyone they intend to employ.  By checking and copying certain original documents belonging to the potential employee, the Trust can ensure a statutory defence against conviction for employing an illegal worker.</w:t>
      </w:r>
    </w:p>
    <w:p w:rsidR="00C800CA" w:rsidRPr="00667AEB" w:rsidRDefault="00C800CA" w:rsidP="00C800CA">
      <w:pPr>
        <w:jc w:val="both"/>
      </w:pPr>
    </w:p>
    <w:p w:rsidR="00C800CA" w:rsidRPr="00667AEB" w:rsidRDefault="00C800CA" w:rsidP="00C800CA">
      <w:pPr>
        <w:jc w:val="both"/>
      </w:pPr>
      <w:r w:rsidRPr="00667AEB">
        <w:t>Where a prospective employee does not have the right to work in the UK without Home Office permission, any offer of employment will be conditional on the receipt of a certificate of sponsorship.</w:t>
      </w:r>
    </w:p>
    <w:p w:rsidR="00C800CA" w:rsidRPr="00667AEB" w:rsidRDefault="00C800CA" w:rsidP="00C800CA">
      <w:pPr>
        <w:jc w:val="both"/>
      </w:pPr>
    </w:p>
    <w:p w:rsidR="00C800CA" w:rsidRPr="00667AEB" w:rsidRDefault="00C800CA" w:rsidP="00C800CA">
      <w:pPr>
        <w:jc w:val="both"/>
      </w:pPr>
      <w:r w:rsidRPr="00667AEB">
        <w:t>These rules apply to any new employee, whether on salary, wages, fees or any other form of payment and irrespective of the length or duration of the work.</w:t>
      </w:r>
    </w:p>
    <w:p w:rsidR="00C800CA" w:rsidRPr="00667AEB" w:rsidRDefault="00C800CA" w:rsidP="00C800CA">
      <w:pPr>
        <w:jc w:val="both"/>
      </w:pPr>
    </w:p>
    <w:p w:rsidR="00C800CA" w:rsidRPr="00667AEB" w:rsidRDefault="00C800CA" w:rsidP="00C800CA">
      <w:pPr>
        <w:jc w:val="both"/>
      </w:pPr>
      <w:r w:rsidRPr="00667AEB">
        <w:t>In order to comply with the Act, all candidates are asked to bring to the interview:</w:t>
      </w:r>
    </w:p>
    <w:p w:rsidR="00C800CA" w:rsidRPr="00667AEB" w:rsidRDefault="00C800CA" w:rsidP="00C800CA">
      <w:pPr>
        <w:jc w:val="both"/>
      </w:pPr>
    </w:p>
    <w:p w:rsidR="00C800CA" w:rsidRPr="00667AEB" w:rsidRDefault="00C800CA" w:rsidP="00C800CA">
      <w:pPr>
        <w:jc w:val="both"/>
        <w:rPr>
          <w:b/>
          <w:bCs/>
        </w:rPr>
      </w:pPr>
      <w:r w:rsidRPr="00667AEB">
        <w:rPr>
          <w:b/>
          <w:bCs/>
        </w:rPr>
        <w:t xml:space="preserve">One of the original documents (or two of the documents in the specified combinations) included in </w:t>
      </w:r>
      <w:r w:rsidRPr="00667AEB">
        <w:rPr>
          <w:b/>
          <w:bCs/>
          <w:i/>
          <w:iCs/>
        </w:rPr>
        <w:t>List A</w:t>
      </w:r>
      <w:r w:rsidRPr="00667AEB">
        <w:rPr>
          <w:b/>
          <w:bCs/>
        </w:rPr>
        <w:t xml:space="preserve"> </w:t>
      </w:r>
      <w:r w:rsidRPr="00667AEB">
        <w:rPr>
          <w:b/>
          <w:bCs/>
          <w:u w:val="single"/>
        </w:rPr>
        <w:t>OR</w:t>
      </w:r>
      <w:r w:rsidRPr="00667AEB">
        <w:rPr>
          <w:b/>
          <w:bCs/>
        </w:rPr>
        <w:t xml:space="preserve">  </w:t>
      </w:r>
      <w:r w:rsidRPr="00667AEB">
        <w:rPr>
          <w:b/>
          <w:bCs/>
          <w:i/>
          <w:iCs/>
        </w:rPr>
        <w:t xml:space="preserve">List B - </w:t>
      </w:r>
      <w:r w:rsidRPr="00667AEB">
        <w:rPr>
          <w:i/>
          <w:iCs/>
        </w:rPr>
        <w:t xml:space="preserve">you do not need to produce documents from both </w:t>
      </w:r>
      <w:r w:rsidRPr="00667AEB">
        <w:rPr>
          <w:b/>
          <w:bCs/>
          <w:i/>
          <w:iCs/>
        </w:rPr>
        <w:t xml:space="preserve">List A </w:t>
      </w:r>
      <w:r w:rsidRPr="00667AEB">
        <w:rPr>
          <w:i/>
          <w:iCs/>
        </w:rPr>
        <w:t xml:space="preserve">and </w:t>
      </w:r>
      <w:r w:rsidRPr="00667AEB">
        <w:rPr>
          <w:b/>
          <w:bCs/>
          <w:i/>
          <w:iCs/>
        </w:rPr>
        <w:t>List B</w:t>
      </w:r>
      <w:r w:rsidRPr="00667AEB">
        <w:rPr>
          <w:i/>
          <w:iCs/>
        </w:rPr>
        <w:t>.</w:t>
      </w:r>
    </w:p>
    <w:p w:rsidR="00C800CA" w:rsidRPr="00667AEB" w:rsidRDefault="00C800CA" w:rsidP="00C800CA">
      <w:pPr>
        <w:jc w:val="both"/>
        <w:rPr>
          <w:b/>
          <w:bCs/>
        </w:rPr>
      </w:pPr>
    </w:p>
    <w:p w:rsidR="00C800CA" w:rsidRPr="00667AEB" w:rsidRDefault="00C800CA" w:rsidP="00C800CA">
      <w:pPr>
        <w:jc w:val="both"/>
        <w:rPr>
          <w:b/>
          <w:bCs/>
        </w:rPr>
      </w:pPr>
      <w:r w:rsidRPr="00667AEB">
        <w:rPr>
          <w:b/>
          <w:bCs/>
        </w:rPr>
        <w:t>Please note that where documents are provided from list B, the originals of appointed candidates must be checked at least every twelve months to comply with legislation.</w:t>
      </w:r>
    </w:p>
    <w:p w:rsidR="00C800CA" w:rsidRPr="00667AEB" w:rsidRDefault="00C800CA" w:rsidP="00C800CA">
      <w:pPr>
        <w:jc w:val="both"/>
        <w:rPr>
          <w:b/>
          <w:bCs/>
          <w:u w:val="single"/>
        </w:rPr>
      </w:pPr>
    </w:p>
    <w:p w:rsidR="00C800CA" w:rsidRPr="00667AEB" w:rsidRDefault="00C800CA" w:rsidP="00C800CA">
      <w:pPr>
        <w:jc w:val="both"/>
        <w:rPr>
          <w:b/>
          <w:bCs/>
        </w:rPr>
      </w:pPr>
      <w:r w:rsidRPr="00667AEB">
        <w:rPr>
          <w:b/>
          <w:bCs/>
        </w:rPr>
        <w:t>List A</w:t>
      </w:r>
    </w:p>
    <w:p w:rsidR="00C800CA" w:rsidRPr="00667AEB" w:rsidRDefault="00C800CA" w:rsidP="00C800CA">
      <w:pPr>
        <w:jc w:val="both"/>
      </w:pPr>
    </w:p>
    <w:p w:rsidR="00C800CA" w:rsidRPr="00667AEB" w:rsidRDefault="00C800CA" w:rsidP="00C800CA">
      <w:pPr>
        <w:jc w:val="both"/>
      </w:pPr>
      <w:r w:rsidRPr="00667AEB">
        <w:t>This covers documents which can be produced alone (or in the specified combinations) by nationals of the European Economic Area (EEA) and Switzerland to provide the Trust with statutory defence (ongoing justification):</w:t>
      </w:r>
    </w:p>
    <w:p w:rsidR="00C800CA" w:rsidRPr="00667AEB" w:rsidRDefault="00C800CA" w:rsidP="00C800CA">
      <w:pPr>
        <w:jc w:val="both"/>
      </w:pPr>
    </w:p>
    <w:p w:rsidR="00C800CA" w:rsidRPr="00667AEB" w:rsidRDefault="00C800CA" w:rsidP="00C800CA">
      <w:pPr>
        <w:pStyle w:val="ListParagraph"/>
        <w:numPr>
          <w:ilvl w:val="0"/>
          <w:numId w:val="2"/>
        </w:numPr>
        <w:spacing w:after="0"/>
        <w:ind w:left="426" w:hanging="426"/>
        <w:jc w:val="both"/>
        <w:rPr>
          <w:rFonts w:ascii="Times New Roman" w:hAnsi="Times New Roman" w:cs="Times New Roman"/>
        </w:rPr>
      </w:pPr>
      <w:r w:rsidRPr="00667AEB">
        <w:rPr>
          <w:rFonts w:ascii="Times New Roman" w:hAnsi="Times New Roman" w:cs="Times New Roman"/>
        </w:rPr>
        <w:t>A passport – showing that the person named on the passport is a British citizen, or a citizen of the United Kingdom and Colonies having the right of abode in the UK;</w:t>
      </w:r>
    </w:p>
    <w:p w:rsidR="00C800CA" w:rsidRPr="00667AEB" w:rsidRDefault="00C800CA" w:rsidP="00C800CA">
      <w:pPr>
        <w:pStyle w:val="ListParagraph"/>
        <w:numPr>
          <w:ilvl w:val="0"/>
          <w:numId w:val="2"/>
        </w:numPr>
        <w:spacing w:after="0"/>
        <w:ind w:left="426" w:hanging="426"/>
        <w:jc w:val="both"/>
        <w:rPr>
          <w:rFonts w:ascii="Times New Roman" w:hAnsi="Times New Roman" w:cs="Times New Roman"/>
        </w:rPr>
      </w:pPr>
      <w:r w:rsidRPr="00667AEB">
        <w:rPr>
          <w:rFonts w:ascii="Times New Roman" w:hAnsi="Times New Roman" w:cs="Times New Roman"/>
        </w:rPr>
        <w:t>A passport or national identity card showing that person named on the passport or identity card is a national of the EEA or Switzerland;</w:t>
      </w:r>
    </w:p>
    <w:p w:rsidR="00C800CA" w:rsidRPr="00667AEB" w:rsidRDefault="00C800CA" w:rsidP="00C800CA">
      <w:pPr>
        <w:pStyle w:val="ListParagraph"/>
        <w:numPr>
          <w:ilvl w:val="0"/>
          <w:numId w:val="2"/>
        </w:numPr>
        <w:spacing w:after="0"/>
        <w:ind w:left="426" w:hanging="426"/>
        <w:jc w:val="both"/>
        <w:rPr>
          <w:rFonts w:ascii="Times New Roman" w:hAnsi="Times New Roman" w:cs="Times New Roman"/>
        </w:rPr>
      </w:pPr>
      <w:r w:rsidRPr="00667AEB">
        <w:rPr>
          <w:rFonts w:ascii="Times New Roman" w:hAnsi="Times New Roman" w:cs="Times New Roman"/>
        </w:rPr>
        <w:t>A residence permit, registration certificate or document certifying permanent residence issued by the Home Office or the UK Border Agency to a national of an EEA country or Switzerland;</w:t>
      </w:r>
    </w:p>
    <w:p w:rsidR="00C800CA" w:rsidRPr="00667AEB" w:rsidRDefault="00C800CA" w:rsidP="00C800CA">
      <w:pPr>
        <w:pStyle w:val="ListParagraph"/>
        <w:numPr>
          <w:ilvl w:val="0"/>
          <w:numId w:val="2"/>
        </w:numPr>
        <w:spacing w:after="0"/>
        <w:ind w:left="426" w:hanging="426"/>
        <w:jc w:val="both"/>
        <w:rPr>
          <w:rFonts w:ascii="Times New Roman" w:hAnsi="Times New Roman" w:cs="Times New Roman"/>
        </w:rPr>
      </w:pPr>
      <w:r w:rsidRPr="00667AEB">
        <w:rPr>
          <w:rFonts w:ascii="Times New Roman" w:hAnsi="Times New Roman" w:cs="Times New Roman"/>
        </w:rPr>
        <w:t>A Biometric Immigration Document issued by the UK Border Agency to the holder, which indicates that the person named in it is allowed to stay indefinitely in the UK, or has no time limit on their stay in the UK;</w:t>
      </w:r>
    </w:p>
    <w:p w:rsidR="00C800CA" w:rsidRPr="00667AEB" w:rsidRDefault="00C800CA" w:rsidP="00C800CA">
      <w:pPr>
        <w:pStyle w:val="ListParagraph"/>
        <w:numPr>
          <w:ilvl w:val="0"/>
          <w:numId w:val="2"/>
        </w:numPr>
        <w:spacing w:after="0"/>
        <w:ind w:left="426" w:hanging="426"/>
        <w:jc w:val="both"/>
        <w:rPr>
          <w:rFonts w:ascii="Times New Roman" w:hAnsi="Times New Roman" w:cs="Times New Roman"/>
        </w:rPr>
      </w:pPr>
      <w:r w:rsidRPr="00667AEB">
        <w:rPr>
          <w:rFonts w:ascii="Times New Roman" w:hAnsi="Times New Roman" w:cs="Times New Roman"/>
        </w:rPr>
        <w:lastRenderedPageBreak/>
        <w:t>A passport or other travel document endorsed to show that the holder is exempt from immigration control, allowed to stay indefinitely in the UK, has the right of abode in the UK or no time limit on their UK stay.</w:t>
      </w:r>
    </w:p>
    <w:p w:rsidR="00C800CA" w:rsidRPr="00667AEB" w:rsidRDefault="00C800CA" w:rsidP="00C800CA">
      <w:pPr>
        <w:jc w:val="both"/>
      </w:pPr>
    </w:p>
    <w:p w:rsidR="00C800CA" w:rsidRPr="00667AEB" w:rsidRDefault="00C800CA" w:rsidP="00C800CA">
      <w:pPr>
        <w:jc w:val="both"/>
        <w:rPr>
          <w:bCs/>
          <w:iCs/>
        </w:rPr>
      </w:pPr>
      <w:r w:rsidRPr="00667AEB">
        <w:t xml:space="preserve">The following documents provide an ongoing justification </w:t>
      </w:r>
      <w:r w:rsidRPr="00667AEB">
        <w:rPr>
          <w:bCs/>
          <w:iCs/>
        </w:rPr>
        <w:t>when produced in combination with an official document giving the person’s permanent National Insurance Number and their name, issued by a Government Agency or a previous employer:</w:t>
      </w:r>
    </w:p>
    <w:p w:rsidR="00C800CA" w:rsidRPr="00667AEB" w:rsidRDefault="00C800CA" w:rsidP="00C800CA">
      <w:pPr>
        <w:jc w:val="both"/>
        <w:rPr>
          <w:b/>
          <w:bCs/>
          <w:i/>
          <w:iCs/>
        </w:rPr>
      </w:pPr>
    </w:p>
    <w:p w:rsidR="00C800CA" w:rsidRPr="00667AEB" w:rsidRDefault="00C800CA" w:rsidP="00C800CA">
      <w:pPr>
        <w:pStyle w:val="ListParagraph"/>
        <w:numPr>
          <w:ilvl w:val="0"/>
          <w:numId w:val="2"/>
        </w:numPr>
        <w:spacing w:after="0"/>
        <w:ind w:left="426" w:hanging="426"/>
        <w:jc w:val="both"/>
        <w:rPr>
          <w:rFonts w:ascii="Times New Roman" w:hAnsi="Times New Roman" w:cs="Times New Roman"/>
        </w:rPr>
      </w:pPr>
      <w:r w:rsidRPr="00667AEB">
        <w:rPr>
          <w:rFonts w:ascii="Times New Roman" w:hAnsi="Times New Roman" w:cs="Times New Roman"/>
        </w:rPr>
        <w:t>An Immigration Status Document issued by the Home Office or the Border and Immigration Agency to the holder with an endorsement indicating that the person named in it is allowed to stay indefinitely in the UK or has no time limit on their stay in the UK;</w:t>
      </w:r>
    </w:p>
    <w:p w:rsidR="00C800CA" w:rsidRPr="00667AEB" w:rsidRDefault="00C800CA" w:rsidP="00C800CA">
      <w:pPr>
        <w:pStyle w:val="ListParagraph"/>
        <w:numPr>
          <w:ilvl w:val="0"/>
          <w:numId w:val="2"/>
        </w:numPr>
        <w:spacing w:after="0"/>
        <w:ind w:left="426" w:hanging="426"/>
        <w:jc w:val="both"/>
        <w:rPr>
          <w:rFonts w:ascii="Times New Roman" w:hAnsi="Times New Roman" w:cs="Times New Roman"/>
        </w:rPr>
      </w:pPr>
      <w:r w:rsidRPr="00667AEB">
        <w:rPr>
          <w:rFonts w:ascii="Times New Roman" w:hAnsi="Times New Roman" w:cs="Times New Roman"/>
        </w:rPr>
        <w:t>A full birth certificate issued in the UK which includes the name(s) of at least one of the holder’s parents;</w:t>
      </w:r>
    </w:p>
    <w:p w:rsidR="00C800CA" w:rsidRPr="00667AEB" w:rsidRDefault="00C800CA" w:rsidP="00C800CA">
      <w:pPr>
        <w:pStyle w:val="ListParagraph"/>
        <w:numPr>
          <w:ilvl w:val="0"/>
          <w:numId w:val="2"/>
        </w:numPr>
        <w:spacing w:after="0"/>
        <w:ind w:left="426" w:hanging="426"/>
        <w:jc w:val="both"/>
        <w:rPr>
          <w:rFonts w:ascii="Times New Roman" w:hAnsi="Times New Roman" w:cs="Times New Roman"/>
        </w:rPr>
      </w:pPr>
      <w:r w:rsidRPr="00667AEB">
        <w:rPr>
          <w:rFonts w:ascii="Times New Roman" w:hAnsi="Times New Roman" w:cs="Times New Roman"/>
        </w:rPr>
        <w:t>A full adoption certificate issued in the UK which includes the name(s) of at least one of the holder’s parents;</w:t>
      </w:r>
    </w:p>
    <w:p w:rsidR="00C800CA" w:rsidRPr="00667AEB" w:rsidRDefault="00C800CA" w:rsidP="00C800CA">
      <w:pPr>
        <w:pStyle w:val="ListParagraph"/>
        <w:numPr>
          <w:ilvl w:val="0"/>
          <w:numId w:val="2"/>
        </w:numPr>
        <w:spacing w:after="0"/>
        <w:ind w:left="426" w:hanging="426"/>
        <w:jc w:val="both"/>
        <w:rPr>
          <w:rFonts w:ascii="Times New Roman" w:hAnsi="Times New Roman" w:cs="Times New Roman"/>
        </w:rPr>
      </w:pPr>
      <w:r w:rsidRPr="00667AEB">
        <w:rPr>
          <w:rFonts w:ascii="Times New Roman" w:hAnsi="Times New Roman" w:cs="Times New Roman"/>
        </w:rPr>
        <w:t>A birth certificate issued in the Channel Islands, the Isle of Man or Ireland;</w:t>
      </w:r>
    </w:p>
    <w:p w:rsidR="00C800CA" w:rsidRPr="00667AEB" w:rsidRDefault="00C800CA" w:rsidP="00C800CA">
      <w:pPr>
        <w:pStyle w:val="ListParagraph"/>
        <w:numPr>
          <w:ilvl w:val="0"/>
          <w:numId w:val="2"/>
        </w:numPr>
        <w:spacing w:after="0"/>
        <w:ind w:left="426" w:hanging="426"/>
        <w:jc w:val="both"/>
        <w:rPr>
          <w:rFonts w:ascii="Times New Roman" w:hAnsi="Times New Roman" w:cs="Times New Roman"/>
        </w:rPr>
      </w:pPr>
      <w:r w:rsidRPr="00667AEB">
        <w:rPr>
          <w:rFonts w:ascii="Times New Roman" w:hAnsi="Times New Roman" w:cs="Times New Roman"/>
        </w:rPr>
        <w:t>An adoption certificate issued in the Channel Islands, the Isle of Man or Ireland;</w:t>
      </w:r>
    </w:p>
    <w:p w:rsidR="00C800CA" w:rsidRPr="00667AEB" w:rsidRDefault="00C800CA" w:rsidP="00C800CA">
      <w:pPr>
        <w:pStyle w:val="ListParagraph"/>
        <w:numPr>
          <w:ilvl w:val="0"/>
          <w:numId w:val="2"/>
        </w:numPr>
        <w:spacing w:after="0"/>
        <w:ind w:left="426" w:hanging="426"/>
        <w:jc w:val="both"/>
        <w:rPr>
          <w:rFonts w:ascii="Times New Roman" w:hAnsi="Times New Roman" w:cs="Times New Roman"/>
        </w:rPr>
      </w:pPr>
      <w:r w:rsidRPr="00667AEB">
        <w:rPr>
          <w:rFonts w:ascii="Times New Roman" w:hAnsi="Times New Roman" w:cs="Times New Roman"/>
        </w:rPr>
        <w:t>A certificate of registration or naturalisation as a British citizen;</w:t>
      </w:r>
    </w:p>
    <w:p w:rsidR="00C800CA" w:rsidRPr="00667AEB" w:rsidRDefault="00C800CA" w:rsidP="00C800CA">
      <w:pPr>
        <w:pStyle w:val="ListParagraph"/>
        <w:numPr>
          <w:ilvl w:val="0"/>
          <w:numId w:val="2"/>
        </w:numPr>
        <w:spacing w:after="0"/>
        <w:ind w:left="426" w:hanging="426"/>
        <w:jc w:val="both"/>
        <w:rPr>
          <w:rFonts w:ascii="Times New Roman" w:hAnsi="Times New Roman" w:cs="Times New Roman"/>
        </w:rPr>
      </w:pPr>
      <w:r w:rsidRPr="00667AEB">
        <w:rPr>
          <w:rFonts w:ascii="Times New Roman" w:hAnsi="Times New Roman" w:cs="Times New Roman"/>
        </w:rPr>
        <w:t>A letter issued by the Home Office or the Border and Immigration Agency to the holder which indicates that the person named in it is allowed to stay indefinitely in the UK.</w:t>
      </w:r>
    </w:p>
    <w:p w:rsidR="00C800CA" w:rsidRPr="00667AEB" w:rsidRDefault="00C800CA" w:rsidP="00C800CA">
      <w:pPr>
        <w:pStyle w:val="ListParagraph"/>
        <w:spacing w:after="0"/>
        <w:ind w:left="426"/>
        <w:jc w:val="both"/>
        <w:rPr>
          <w:rFonts w:ascii="Times New Roman" w:hAnsi="Times New Roman" w:cs="Times New Roman"/>
        </w:rPr>
      </w:pPr>
    </w:p>
    <w:p w:rsidR="00C800CA" w:rsidRPr="00667AEB" w:rsidRDefault="00C800CA" w:rsidP="00C800CA">
      <w:pPr>
        <w:rPr>
          <w:b/>
          <w:bCs/>
        </w:rPr>
      </w:pPr>
      <w:r w:rsidRPr="00667AEB">
        <w:rPr>
          <w:b/>
          <w:bCs/>
        </w:rPr>
        <w:t>List B</w:t>
      </w:r>
    </w:p>
    <w:p w:rsidR="00C800CA" w:rsidRPr="00667AEB" w:rsidRDefault="00C800CA" w:rsidP="00C800CA">
      <w:pPr>
        <w:jc w:val="both"/>
      </w:pPr>
    </w:p>
    <w:p w:rsidR="00C800CA" w:rsidRPr="00667AEB" w:rsidRDefault="00C800CA" w:rsidP="00C800CA">
      <w:pPr>
        <w:jc w:val="both"/>
      </w:pPr>
      <w:r w:rsidRPr="00667AEB">
        <w:t>This covers documents which can be produced alone (or in the specified combinations) by non-EEA and non-Swiss Nationals to provide the University with statutory defence for up to 12 months (original documents in this category must be checked at least every twelve months by the employer in order to comply with the current legislation):</w:t>
      </w:r>
    </w:p>
    <w:p w:rsidR="00C800CA" w:rsidRPr="00667AEB" w:rsidRDefault="00C800CA" w:rsidP="00C800CA">
      <w:pPr>
        <w:jc w:val="both"/>
      </w:pPr>
    </w:p>
    <w:p w:rsidR="00C800CA" w:rsidRPr="00667AEB" w:rsidRDefault="00C800CA" w:rsidP="00C800CA">
      <w:pPr>
        <w:pStyle w:val="ListParagraph"/>
        <w:numPr>
          <w:ilvl w:val="0"/>
          <w:numId w:val="3"/>
        </w:numPr>
        <w:spacing w:after="0"/>
        <w:ind w:left="426" w:hanging="426"/>
        <w:jc w:val="both"/>
        <w:rPr>
          <w:rFonts w:ascii="Times New Roman" w:hAnsi="Times New Roman" w:cs="Times New Roman"/>
        </w:rPr>
      </w:pPr>
      <w:r w:rsidRPr="00667AEB">
        <w:rPr>
          <w:rFonts w:ascii="Times New Roman" w:hAnsi="Times New Roman" w:cs="Times New Roman"/>
        </w:rPr>
        <w:t>A passport or travel document endorsed to show that the holder is allowed to stay in the UK and is allowed to do the type of work in question, provided that it does not require the issue of a sponsorship certificate;</w:t>
      </w:r>
    </w:p>
    <w:p w:rsidR="00C800CA" w:rsidRPr="00667AEB" w:rsidRDefault="00C800CA" w:rsidP="00C800CA">
      <w:pPr>
        <w:pStyle w:val="ListParagraph"/>
        <w:numPr>
          <w:ilvl w:val="0"/>
          <w:numId w:val="3"/>
        </w:numPr>
        <w:spacing w:after="0"/>
        <w:ind w:left="426" w:hanging="426"/>
        <w:jc w:val="both"/>
        <w:rPr>
          <w:rFonts w:ascii="Times New Roman" w:hAnsi="Times New Roman" w:cs="Times New Roman"/>
        </w:rPr>
      </w:pPr>
      <w:r w:rsidRPr="00667AEB">
        <w:rPr>
          <w:rFonts w:ascii="Times New Roman" w:hAnsi="Times New Roman" w:cs="Times New Roman"/>
        </w:rPr>
        <w:t>A Biometric Immigration Document issued by the UK Border Agency to the holder which indicates that the person named in it can stay in the UK and is allowed to do the work in question;</w:t>
      </w:r>
    </w:p>
    <w:p w:rsidR="00C800CA" w:rsidRPr="00667AEB" w:rsidRDefault="00C800CA" w:rsidP="00C800CA">
      <w:pPr>
        <w:pStyle w:val="ListParagraph"/>
        <w:numPr>
          <w:ilvl w:val="0"/>
          <w:numId w:val="3"/>
        </w:numPr>
        <w:spacing w:after="0"/>
        <w:ind w:left="426" w:hanging="426"/>
        <w:jc w:val="both"/>
        <w:rPr>
          <w:rFonts w:ascii="Times New Roman" w:hAnsi="Times New Roman" w:cs="Times New Roman"/>
        </w:rPr>
      </w:pPr>
      <w:r w:rsidRPr="00667AEB">
        <w:rPr>
          <w:rFonts w:ascii="Times New Roman" w:hAnsi="Times New Roman" w:cs="Times New Roman"/>
        </w:rPr>
        <w:t xml:space="preserve">A sponsorship certificate or other approval to take employment issued by the Home Office or the UK Border Agency when produced in combination with either a passport or another travel document endorsed to show the holder is allowed to stay in the UK and is allowed to do the </w:t>
      </w:r>
      <w:r w:rsidRPr="00667AEB">
        <w:rPr>
          <w:rFonts w:ascii="Times New Roman" w:hAnsi="Times New Roman" w:cs="Times New Roman"/>
        </w:rPr>
        <w:lastRenderedPageBreak/>
        <w:t>work in question, or a letter issued by the Home Office or the UK Border Agency to the holder or the employer (or prospective employer) confirming this;</w:t>
      </w:r>
    </w:p>
    <w:p w:rsidR="00C800CA" w:rsidRPr="00667AEB" w:rsidRDefault="00C800CA" w:rsidP="00C800CA">
      <w:pPr>
        <w:pStyle w:val="ListParagraph"/>
        <w:numPr>
          <w:ilvl w:val="0"/>
          <w:numId w:val="3"/>
        </w:numPr>
        <w:spacing w:after="0"/>
        <w:ind w:left="426" w:hanging="426"/>
        <w:jc w:val="both"/>
        <w:rPr>
          <w:rFonts w:ascii="Times New Roman" w:hAnsi="Times New Roman" w:cs="Times New Roman"/>
        </w:rPr>
      </w:pPr>
      <w:r w:rsidRPr="00667AEB">
        <w:rPr>
          <w:rFonts w:ascii="Times New Roman" w:hAnsi="Times New Roman" w:cs="Times New Roman"/>
        </w:rPr>
        <w:t>A certificate of application issued by the Home Office or the UK Border Agency to (or for) a family member of a national of an EEA country or Switzerland stating that the holder is permitted to take employment, which is less than 6 months old when produced in combination with evidence of verification by the UK Border Agency Employer Checking Service;</w:t>
      </w:r>
    </w:p>
    <w:p w:rsidR="00C800CA" w:rsidRPr="00667AEB" w:rsidRDefault="00C800CA" w:rsidP="00C800CA">
      <w:pPr>
        <w:pStyle w:val="ListParagraph"/>
        <w:numPr>
          <w:ilvl w:val="0"/>
          <w:numId w:val="3"/>
        </w:numPr>
        <w:spacing w:after="0"/>
        <w:ind w:left="426" w:hanging="426"/>
        <w:jc w:val="both"/>
        <w:rPr>
          <w:rFonts w:ascii="Times New Roman" w:hAnsi="Times New Roman" w:cs="Times New Roman"/>
        </w:rPr>
      </w:pPr>
      <w:r w:rsidRPr="00667AEB">
        <w:rPr>
          <w:rFonts w:ascii="Times New Roman" w:hAnsi="Times New Roman" w:cs="Times New Roman"/>
        </w:rPr>
        <w:t>A residence card or document issued by the Home Office or the UK Border Agency stating that the holder is permitted to take employment, when produced in combination with evidence of verification by the UK Border Agency Employer Checking Service;</w:t>
      </w:r>
    </w:p>
    <w:p w:rsidR="00C800CA" w:rsidRPr="00667AEB" w:rsidRDefault="00C800CA" w:rsidP="00C800CA">
      <w:pPr>
        <w:pStyle w:val="ListParagraph"/>
        <w:numPr>
          <w:ilvl w:val="0"/>
          <w:numId w:val="3"/>
        </w:numPr>
        <w:spacing w:after="0"/>
        <w:ind w:left="426" w:hanging="426"/>
        <w:jc w:val="both"/>
        <w:rPr>
          <w:rFonts w:ascii="Times New Roman" w:hAnsi="Times New Roman" w:cs="Times New Roman"/>
        </w:rPr>
      </w:pPr>
      <w:r w:rsidRPr="00667AEB">
        <w:rPr>
          <w:rFonts w:ascii="Times New Roman" w:hAnsi="Times New Roman" w:cs="Times New Roman"/>
        </w:rPr>
        <w:t>An Application Registration Card issued by the Home Office or the UK Border Agency stating that the holder is permitted to take employment, when produced in combination with evidence of verification by the UK Border Agency Employer Checking Service;</w:t>
      </w:r>
    </w:p>
    <w:p w:rsidR="00C800CA" w:rsidRPr="00667AEB" w:rsidRDefault="00C800CA" w:rsidP="00C800CA">
      <w:pPr>
        <w:pStyle w:val="ListParagraph"/>
        <w:numPr>
          <w:ilvl w:val="0"/>
          <w:numId w:val="3"/>
        </w:numPr>
        <w:spacing w:after="0"/>
        <w:ind w:left="426" w:hanging="426"/>
        <w:jc w:val="both"/>
        <w:rPr>
          <w:rFonts w:ascii="Times New Roman" w:hAnsi="Times New Roman" w:cs="Times New Roman"/>
        </w:rPr>
      </w:pPr>
      <w:r w:rsidRPr="00667AEB">
        <w:rPr>
          <w:rFonts w:ascii="Times New Roman" w:hAnsi="Times New Roman" w:cs="Times New Roman"/>
        </w:rPr>
        <w:t>An Immigration Status Document issued by the Home Office or the UK Border Agency to the holder with an endorsement indicating that the person named in it can stay in the UK and is allowed to do the type of work in question, when produced in combination with an official document giving the person’s permanent National Insurance Number and their name issued by a Government agency or a previous employer;</w:t>
      </w:r>
    </w:p>
    <w:p w:rsidR="00C800CA" w:rsidRPr="00667AEB" w:rsidRDefault="00C800CA" w:rsidP="00C800CA">
      <w:pPr>
        <w:pStyle w:val="ListParagraph"/>
        <w:numPr>
          <w:ilvl w:val="0"/>
          <w:numId w:val="3"/>
        </w:numPr>
        <w:spacing w:after="0"/>
        <w:ind w:left="426" w:hanging="426"/>
        <w:jc w:val="both"/>
        <w:rPr>
          <w:rFonts w:ascii="Times New Roman" w:hAnsi="Times New Roman" w:cs="Times New Roman"/>
        </w:rPr>
      </w:pPr>
      <w:r w:rsidRPr="00667AEB">
        <w:rPr>
          <w:rFonts w:ascii="Times New Roman" w:hAnsi="Times New Roman" w:cs="Times New Roman"/>
        </w:rPr>
        <w:t>A letter issued by the Home Office or the UK Border Agency to the holder or the employer or prospective employer, which indicates that the person named in the document can stay in the UK and is allowed to do the work in question when produced in combination with an official document giving the person’s permanent National Insurance Number and their name issued by a Government agency or a previous employer.</w:t>
      </w:r>
    </w:p>
    <w:p w:rsidR="00C800CA" w:rsidRPr="00667AEB" w:rsidRDefault="00C800CA" w:rsidP="00C800CA">
      <w:pPr>
        <w:jc w:val="both"/>
        <w:rPr>
          <w:i/>
          <w:iCs/>
        </w:rPr>
      </w:pPr>
    </w:p>
    <w:p w:rsidR="00C800CA" w:rsidRPr="00667AEB" w:rsidRDefault="00C800CA" w:rsidP="00C800CA">
      <w:pPr>
        <w:jc w:val="both"/>
        <w:rPr>
          <w:i/>
          <w:iCs/>
        </w:rPr>
      </w:pPr>
      <w:r w:rsidRPr="00667AEB">
        <w:rPr>
          <w:i/>
          <w:iCs/>
        </w:rPr>
        <w:t xml:space="preserve">Please note that the following documents </w:t>
      </w:r>
      <w:r w:rsidRPr="00667AEB">
        <w:rPr>
          <w:i/>
          <w:iCs/>
          <w:u w:val="single"/>
        </w:rPr>
        <w:t>do not</w:t>
      </w:r>
      <w:r w:rsidRPr="00667AEB">
        <w:rPr>
          <w:i/>
          <w:iCs/>
        </w:rPr>
        <w:t xml:space="preserve"> provide suitable evidence and </w:t>
      </w:r>
      <w:r w:rsidRPr="00667AEB">
        <w:rPr>
          <w:i/>
          <w:iCs/>
          <w:u w:val="single"/>
        </w:rPr>
        <w:t>will not</w:t>
      </w:r>
      <w:r w:rsidRPr="00667AEB">
        <w:rPr>
          <w:i/>
          <w:iCs/>
        </w:rPr>
        <w:t xml:space="preserve"> be accepted:</w:t>
      </w:r>
    </w:p>
    <w:p w:rsidR="00C800CA" w:rsidRPr="00667AEB" w:rsidRDefault="00C800CA" w:rsidP="00C800CA">
      <w:pPr>
        <w:jc w:val="both"/>
        <w:rPr>
          <w:i/>
          <w:iCs/>
        </w:rPr>
      </w:pPr>
    </w:p>
    <w:p w:rsidR="00C800CA" w:rsidRPr="00667AEB" w:rsidRDefault="00C800CA" w:rsidP="00C800CA">
      <w:pPr>
        <w:pStyle w:val="ListParagraph"/>
        <w:numPr>
          <w:ilvl w:val="0"/>
          <w:numId w:val="1"/>
        </w:numPr>
        <w:spacing w:after="0"/>
        <w:ind w:left="426" w:hanging="426"/>
        <w:jc w:val="both"/>
        <w:rPr>
          <w:rFonts w:ascii="Times New Roman" w:hAnsi="Times New Roman" w:cs="Times New Roman"/>
        </w:rPr>
      </w:pPr>
      <w:r w:rsidRPr="00667AEB">
        <w:rPr>
          <w:rFonts w:ascii="Times New Roman" w:hAnsi="Times New Roman" w:cs="Times New Roman"/>
        </w:rPr>
        <w:t>A Home Office Standard Acknowledgement Letter or Immigration Service Letter (IS96W) which states that an asylum seeker can work in the United Kingdom.  (Individuals with these documents should contact the Home Office for information about how they can apply for an Application Registration Card);</w:t>
      </w:r>
    </w:p>
    <w:p w:rsidR="00C800CA" w:rsidRPr="00667AEB" w:rsidRDefault="00C800CA" w:rsidP="00C800CA">
      <w:pPr>
        <w:pStyle w:val="ListParagraph"/>
        <w:numPr>
          <w:ilvl w:val="0"/>
          <w:numId w:val="1"/>
        </w:numPr>
        <w:spacing w:after="0"/>
        <w:ind w:left="426" w:hanging="426"/>
        <w:jc w:val="both"/>
        <w:rPr>
          <w:rFonts w:ascii="Times New Roman" w:hAnsi="Times New Roman" w:cs="Times New Roman"/>
        </w:rPr>
      </w:pPr>
      <w:r w:rsidRPr="00667AEB">
        <w:rPr>
          <w:rFonts w:ascii="Times New Roman" w:hAnsi="Times New Roman" w:cs="Times New Roman"/>
        </w:rPr>
        <w:t>A letter issued by the Home Office stating the holder is a British Citizen;</w:t>
      </w:r>
    </w:p>
    <w:p w:rsidR="00C800CA" w:rsidRPr="00667AEB" w:rsidRDefault="00C800CA" w:rsidP="00C800CA">
      <w:pPr>
        <w:pStyle w:val="ListParagraph"/>
        <w:numPr>
          <w:ilvl w:val="0"/>
          <w:numId w:val="1"/>
        </w:numPr>
        <w:spacing w:after="0"/>
        <w:ind w:left="426" w:hanging="426"/>
        <w:jc w:val="both"/>
        <w:rPr>
          <w:rFonts w:ascii="Times New Roman" w:hAnsi="Times New Roman" w:cs="Times New Roman"/>
        </w:rPr>
      </w:pPr>
      <w:r w:rsidRPr="00667AEB">
        <w:rPr>
          <w:rFonts w:ascii="Times New Roman" w:hAnsi="Times New Roman" w:cs="Times New Roman"/>
        </w:rPr>
        <w:t>A passport describing the holder as a British Dependent Territories Citizen which states that the holder has a connection with Gibraltar;</w:t>
      </w:r>
    </w:p>
    <w:p w:rsidR="00C800CA" w:rsidRPr="00667AEB" w:rsidRDefault="00C800CA" w:rsidP="00C800CA">
      <w:pPr>
        <w:pStyle w:val="ListParagraph"/>
        <w:numPr>
          <w:ilvl w:val="0"/>
          <w:numId w:val="1"/>
        </w:numPr>
        <w:spacing w:after="0"/>
        <w:ind w:left="426" w:hanging="426"/>
        <w:jc w:val="both"/>
        <w:rPr>
          <w:rFonts w:ascii="Times New Roman" w:hAnsi="Times New Roman" w:cs="Times New Roman"/>
        </w:rPr>
      </w:pPr>
      <w:r w:rsidRPr="00667AEB">
        <w:rPr>
          <w:rFonts w:ascii="Times New Roman" w:hAnsi="Times New Roman" w:cs="Times New Roman"/>
        </w:rPr>
        <w:t>A short birth certificate issued in the United Kingdom which does not have details of the holder’s parents;</w:t>
      </w:r>
    </w:p>
    <w:p w:rsidR="00C800CA" w:rsidRPr="00667AEB" w:rsidRDefault="00C800CA" w:rsidP="00C800CA">
      <w:pPr>
        <w:pStyle w:val="ListParagraph"/>
        <w:numPr>
          <w:ilvl w:val="0"/>
          <w:numId w:val="1"/>
        </w:numPr>
        <w:spacing w:after="0"/>
        <w:ind w:left="426" w:hanging="426"/>
        <w:jc w:val="both"/>
        <w:rPr>
          <w:rFonts w:ascii="Times New Roman" w:hAnsi="Times New Roman" w:cs="Times New Roman"/>
        </w:rPr>
      </w:pPr>
      <w:r w:rsidRPr="00667AEB">
        <w:rPr>
          <w:rFonts w:ascii="Times New Roman" w:hAnsi="Times New Roman" w:cs="Times New Roman"/>
        </w:rPr>
        <w:t>A card or certificate issued by the Inland Revenue under the Construction Industry Scheme;</w:t>
      </w:r>
    </w:p>
    <w:p w:rsidR="00C800CA" w:rsidRPr="00667AEB" w:rsidRDefault="00C800CA" w:rsidP="00C800CA">
      <w:pPr>
        <w:pStyle w:val="ListParagraph"/>
        <w:numPr>
          <w:ilvl w:val="0"/>
          <w:numId w:val="1"/>
        </w:numPr>
        <w:spacing w:after="0"/>
        <w:ind w:left="426" w:hanging="426"/>
        <w:jc w:val="both"/>
        <w:rPr>
          <w:rFonts w:ascii="Times New Roman" w:hAnsi="Times New Roman" w:cs="Times New Roman"/>
        </w:rPr>
      </w:pPr>
      <w:r w:rsidRPr="00667AEB">
        <w:rPr>
          <w:rFonts w:ascii="Times New Roman" w:hAnsi="Times New Roman" w:cs="Times New Roman"/>
        </w:rPr>
        <w:lastRenderedPageBreak/>
        <w:t>A temporary National Insurance Number (beginning with TN, or any number ending with the letters E to Z inclusive);</w:t>
      </w:r>
    </w:p>
    <w:p w:rsidR="00C800CA" w:rsidRPr="00667AEB" w:rsidRDefault="00C800CA" w:rsidP="00C800CA">
      <w:pPr>
        <w:pStyle w:val="ListParagraph"/>
        <w:numPr>
          <w:ilvl w:val="0"/>
          <w:numId w:val="1"/>
        </w:numPr>
        <w:spacing w:after="0"/>
        <w:ind w:left="426" w:hanging="426"/>
        <w:jc w:val="both"/>
        <w:rPr>
          <w:rFonts w:ascii="Times New Roman" w:hAnsi="Times New Roman" w:cs="Times New Roman"/>
        </w:rPr>
      </w:pPr>
      <w:r w:rsidRPr="00667AEB">
        <w:rPr>
          <w:rFonts w:ascii="Times New Roman" w:hAnsi="Times New Roman" w:cs="Times New Roman"/>
        </w:rPr>
        <w:t>A driving license issued by the Driver and Vehicle Licensing Agency;</w:t>
      </w:r>
    </w:p>
    <w:p w:rsidR="00C800CA" w:rsidRPr="00667AEB" w:rsidRDefault="00C800CA" w:rsidP="00C800CA">
      <w:pPr>
        <w:pStyle w:val="ListParagraph"/>
        <w:numPr>
          <w:ilvl w:val="0"/>
          <w:numId w:val="1"/>
        </w:numPr>
        <w:spacing w:after="0"/>
        <w:ind w:left="426" w:hanging="426"/>
        <w:jc w:val="both"/>
        <w:rPr>
          <w:rFonts w:ascii="Times New Roman" w:hAnsi="Times New Roman" w:cs="Times New Roman"/>
        </w:rPr>
      </w:pPr>
      <w:r w:rsidRPr="00667AEB">
        <w:rPr>
          <w:rFonts w:ascii="Times New Roman" w:hAnsi="Times New Roman" w:cs="Times New Roman"/>
        </w:rPr>
        <w:t>A bill issued by a financial institution or a utility company.</w:t>
      </w:r>
    </w:p>
    <w:p w:rsidR="00C800CA" w:rsidRPr="00667AEB" w:rsidRDefault="00C800CA" w:rsidP="00C800CA">
      <w:pPr>
        <w:pStyle w:val="ListParagraph"/>
        <w:spacing w:after="0"/>
        <w:jc w:val="both"/>
        <w:rPr>
          <w:rFonts w:ascii="Times New Roman" w:hAnsi="Times New Roman" w:cs="Times New Roman"/>
        </w:rPr>
      </w:pPr>
    </w:p>
    <w:p w:rsidR="00C800CA" w:rsidRPr="00915D84" w:rsidRDefault="00C800CA" w:rsidP="00C800CA">
      <w:pPr>
        <w:pStyle w:val="ListParagraph"/>
        <w:spacing w:after="0"/>
        <w:jc w:val="both"/>
        <w:rPr>
          <w:rFonts w:ascii="Calibri" w:hAnsi="Calibri" w:cs="Calibri"/>
          <w:sz w:val="22"/>
          <w:szCs w:val="22"/>
        </w:rPr>
      </w:pPr>
    </w:p>
    <w:p w:rsidR="00C800CA" w:rsidRPr="00915D84" w:rsidRDefault="00C800CA" w:rsidP="00C800CA">
      <w:pPr>
        <w:pStyle w:val="BodyText2"/>
        <w:jc w:val="both"/>
        <w:rPr>
          <w:rFonts w:ascii="Calibri" w:hAnsi="Calibri" w:cs="Calibri"/>
          <w:sz w:val="28"/>
        </w:rPr>
      </w:pPr>
    </w:p>
    <w:p w:rsidR="00C800CA" w:rsidRPr="00915D84" w:rsidRDefault="00C800CA" w:rsidP="00C800CA">
      <w:pPr>
        <w:pStyle w:val="Title"/>
        <w:rPr>
          <w:rFonts w:ascii="Calibri" w:hAnsi="Calibri" w:cs="Calibri"/>
        </w:rPr>
      </w:pPr>
    </w:p>
    <w:p w:rsidR="00C800CA" w:rsidRPr="00915D84" w:rsidRDefault="00C800CA" w:rsidP="00C800CA">
      <w:pPr>
        <w:rPr>
          <w:rFonts w:ascii="Calibri" w:hAnsi="Calibri" w:cs="Calibri"/>
        </w:rPr>
      </w:pPr>
    </w:p>
    <w:p w:rsidR="00AB05B8" w:rsidRDefault="00355B82"/>
    <w:sectPr w:rsidR="00AB05B8" w:rsidSect="00071776">
      <w:pgSz w:w="11906" w:h="16838"/>
      <w:pgMar w:top="284" w:right="1009" w:bottom="1298" w:left="147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B82" w:rsidRDefault="00355B82">
      <w:r>
        <w:separator/>
      </w:r>
    </w:p>
  </w:endnote>
  <w:endnote w:type="continuationSeparator" w:id="0">
    <w:p w:rsidR="00355B82" w:rsidRDefault="00355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1C1" w:rsidRPr="00D971C1" w:rsidRDefault="00C800CA" w:rsidP="00D971C1">
    <w:pPr>
      <w:pStyle w:val="Footer"/>
      <w:jc w:val="center"/>
      <w:rPr>
        <w:rFonts w:ascii="Times New Roman" w:hAnsi="Times New Roman"/>
        <w:color w:val="000000"/>
        <w:sz w:val="20"/>
      </w:rPr>
    </w:pPr>
    <w:r w:rsidRPr="00D971C1">
      <w:rPr>
        <w:rFonts w:ascii="Times New Roman" w:hAnsi="Times New Roman"/>
        <w:color w:val="000000"/>
        <w:sz w:val="20"/>
      </w:rPr>
      <w:t>Changing Lives in Cheshire, Changing Lives in Warrington &amp; Cheshire Community Development Trust</w:t>
    </w:r>
  </w:p>
  <w:p w:rsidR="00D971C1" w:rsidRPr="00D971C1" w:rsidRDefault="00C800CA" w:rsidP="00D971C1">
    <w:pPr>
      <w:pStyle w:val="Footer"/>
      <w:jc w:val="center"/>
      <w:rPr>
        <w:rFonts w:ascii="Times New Roman" w:hAnsi="Times New Roman"/>
        <w:color w:val="000000"/>
        <w:sz w:val="20"/>
      </w:rPr>
    </w:pPr>
    <w:r w:rsidRPr="00D971C1">
      <w:rPr>
        <w:rFonts w:ascii="Times New Roman" w:hAnsi="Times New Roman"/>
        <w:color w:val="000000"/>
        <w:sz w:val="20"/>
      </w:rPr>
      <w:t>are trading names of Changing Lives Together</w:t>
    </w:r>
  </w:p>
  <w:p w:rsidR="00D971C1" w:rsidRPr="00D971C1" w:rsidRDefault="00C800CA" w:rsidP="00D971C1">
    <w:pPr>
      <w:pStyle w:val="Footer"/>
      <w:jc w:val="center"/>
      <w:rPr>
        <w:rFonts w:ascii="Times New Roman" w:hAnsi="Times New Roman"/>
        <w:color w:val="000000"/>
        <w:sz w:val="20"/>
        <w:shd w:val="clear" w:color="auto" w:fill="FFFFFF"/>
      </w:rPr>
    </w:pPr>
    <w:r w:rsidRPr="00D971C1">
      <w:rPr>
        <w:rFonts w:ascii="Times New Roman" w:hAnsi="Times New Roman"/>
        <w:color w:val="000000"/>
        <w:sz w:val="20"/>
        <w:shd w:val="clear" w:color="auto" w:fill="FFFFFF"/>
      </w:rPr>
      <w:t>Registered office: Unit 12, Road Two, Winsford Industrial Estate, Winsford CW7 3QL</w:t>
    </w:r>
  </w:p>
  <w:p w:rsidR="00D971C1" w:rsidRDefault="00C800CA" w:rsidP="00D971C1">
    <w:pPr>
      <w:pStyle w:val="Footer"/>
      <w:jc w:val="center"/>
      <w:rPr>
        <w:rFonts w:ascii="Times New Roman" w:hAnsi="Times New Roman"/>
        <w:color w:val="000000"/>
        <w:sz w:val="20"/>
        <w:shd w:val="clear" w:color="auto" w:fill="FFFFFF"/>
      </w:rPr>
    </w:pPr>
    <w:r w:rsidRPr="00D971C1">
      <w:rPr>
        <w:rFonts w:ascii="Times New Roman" w:hAnsi="Times New Roman"/>
        <w:color w:val="000000"/>
        <w:sz w:val="20"/>
        <w:shd w:val="clear" w:color="auto" w:fill="FFFFFF"/>
      </w:rPr>
      <w:t>Registered in England &amp; Wales charity 1139983, company limited by guarantee 07400060</w:t>
    </w:r>
  </w:p>
  <w:p w:rsidR="00714A14" w:rsidRPr="000F0469" w:rsidRDefault="00C800CA" w:rsidP="00D971C1">
    <w:pPr>
      <w:pStyle w:val="Footer"/>
      <w:jc w:val="center"/>
      <w:rPr>
        <w:b/>
        <w:sz w:val="20"/>
      </w:rPr>
    </w:pPr>
    <w:r>
      <w:rPr>
        <w:rFonts w:ascii="Times New Roman" w:hAnsi="Times New Roman"/>
        <w:color w:val="000000"/>
        <w:sz w:val="20"/>
        <w:shd w:val="clear" w:color="auto" w:fill="FFFFFF"/>
      </w:rPr>
      <w:tab/>
    </w:r>
    <w:r>
      <w:rPr>
        <w:rFonts w:ascii="Times New Roman" w:hAnsi="Times New Roman"/>
        <w:color w:val="000000"/>
        <w:sz w:val="20"/>
        <w:shd w:val="clear" w:color="auto" w:fill="FFFFFF"/>
      </w:rPr>
      <w:tab/>
    </w:r>
    <w:r>
      <w:rPr>
        <w:rFonts w:ascii="Times New Roman" w:hAnsi="Times New Roman"/>
        <w:color w:val="000000"/>
        <w:sz w:val="20"/>
        <w:shd w:val="clear" w:color="auto" w:fill="FFFFFF"/>
      </w:rPr>
      <w:tab/>
    </w:r>
    <w:r w:rsidRPr="00714A14">
      <w:rPr>
        <w:rFonts w:ascii="Times New Roman" w:hAnsi="Times New Roman"/>
        <w:color w:val="000000"/>
        <w:sz w:val="20"/>
        <w:shd w:val="clear" w:color="auto" w:fill="FFFFFF"/>
      </w:rPr>
      <w:fldChar w:fldCharType="begin"/>
    </w:r>
    <w:r w:rsidRPr="00714A14">
      <w:rPr>
        <w:rFonts w:ascii="Times New Roman" w:hAnsi="Times New Roman"/>
        <w:color w:val="000000"/>
        <w:sz w:val="20"/>
        <w:shd w:val="clear" w:color="auto" w:fill="FFFFFF"/>
      </w:rPr>
      <w:instrText xml:space="preserve"> PAGE   \* MERGEFORMAT </w:instrText>
    </w:r>
    <w:r w:rsidRPr="00714A14">
      <w:rPr>
        <w:rFonts w:ascii="Times New Roman" w:hAnsi="Times New Roman"/>
        <w:color w:val="000000"/>
        <w:sz w:val="20"/>
        <w:shd w:val="clear" w:color="auto" w:fill="FFFFFF"/>
      </w:rPr>
      <w:fldChar w:fldCharType="separate"/>
    </w:r>
    <w:r w:rsidR="00F04F20">
      <w:rPr>
        <w:rFonts w:ascii="Times New Roman" w:hAnsi="Times New Roman"/>
        <w:noProof/>
        <w:color w:val="000000"/>
        <w:sz w:val="20"/>
        <w:shd w:val="clear" w:color="auto" w:fill="FFFFFF"/>
      </w:rPr>
      <w:t>1</w:t>
    </w:r>
    <w:r w:rsidRPr="00714A14">
      <w:rPr>
        <w:rFonts w:ascii="Times New Roman" w:hAnsi="Times New Roman"/>
        <w:noProof/>
        <w:color w:val="000000"/>
        <w:sz w:val="20"/>
        <w:shd w:val="clear" w:color="auto" w:fill="FFFFFF"/>
      </w:rPr>
      <w:fldChar w:fldCharType="end"/>
    </w:r>
  </w:p>
  <w:p w:rsidR="00156ADF" w:rsidRPr="002B0FD0" w:rsidRDefault="00355B82" w:rsidP="00156ADF">
    <w:pPr>
      <w:pStyle w:val="Footer"/>
      <w:rPr>
        <w:rFonts w:cs="Arial"/>
        <w:color w:val="339966"/>
        <w:sz w:val="16"/>
      </w:rPr>
    </w:pPr>
  </w:p>
  <w:p w:rsidR="00A37897" w:rsidRPr="00156ADF" w:rsidRDefault="00355B82" w:rsidP="00156A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B82" w:rsidRDefault="00355B82">
      <w:r>
        <w:separator/>
      </w:r>
    </w:p>
  </w:footnote>
  <w:footnote w:type="continuationSeparator" w:id="0">
    <w:p w:rsidR="00355B82" w:rsidRDefault="00355B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1C1" w:rsidRDefault="00C800CA" w:rsidP="00D971C1">
    <w:pPr>
      <w:pStyle w:val="Header"/>
      <w:jc w:val="center"/>
    </w:pPr>
    <w:r w:rsidRPr="00492DD3">
      <w:rPr>
        <w:noProof/>
        <w:lang w:val="en-GB" w:eastAsia="en-GB"/>
      </w:rPr>
      <w:drawing>
        <wp:inline distT="0" distB="0" distL="0" distR="0">
          <wp:extent cx="3267075" cy="13430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7075" cy="1343025"/>
                  </a:xfrm>
                  <a:prstGeom prst="rect">
                    <a:avLst/>
                  </a:prstGeom>
                  <a:noFill/>
                  <a:ln>
                    <a:noFill/>
                  </a:ln>
                </pic:spPr>
              </pic:pic>
            </a:graphicData>
          </a:graphic>
        </wp:inline>
      </w:drawing>
    </w:r>
  </w:p>
  <w:p w:rsidR="00D36B7B" w:rsidRDefault="00355B82" w:rsidP="00A24E4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570E8E"/>
    <w:multiLevelType w:val="hybridMultilevel"/>
    <w:tmpl w:val="D7AA10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506D50"/>
    <w:multiLevelType w:val="hybridMultilevel"/>
    <w:tmpl w:val="C960126A"/>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2" w15:restartNumberingAfterBreak="0">
    <w:nsid w:val="33713842"/>
    <w:multiLevelType w:val="hybridMultilevel"/>
    <w:tmpl w:val="A05460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41304DE"/>
    <w:multiLevelType w:val="hybridMultilevel"/>
    <w:tmpl w:val="73889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EE6BBC"/>
    <w:multiLevelType w:val="hybridMultilevel"/>
    <w:tmpl w:val="56F09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C8A1C06"/>
    <w:multiLevelType w:val="hybridMultilevel"/>
    <w:tmpl w:val="BEA68A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FEB1EF5"/>
    <w:multiLevelType w:val="hybridMultilevel"/>
    <w:tmpl w:val="8B2471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1E05408"/>
    <w:multiLevelType w:val="hybridMultilevel"/>
    <w:tmpl w:val="1FE887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4067FC3"/>
    <w:multiLevelType w:val="hybridMultilevel"/>
    <w:tmpl w:val="404E7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1D4C73"/>
    <w:multiLevelType w:val="hybridMultilevel"/>
    <w:tmpl w:val="5816C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1B31D4"/>
    <w:multiLevelType w:val="hybridMultilevel"/>
    <w:tmpl w:val="4A9C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A503FC"/>
    <w:multiLevelType w:val="hybridMultilevel"/>
    <w:tmpl w:val="2192614E"/>
    <w:lvl w:ilvl="0" w:tplc="04090001">
      <w:start w:val="1"/>
      <w:numFmt w:val="bullet"/>
      <w:lvlText w:val=""/>
      <w:lvlJc w:val="left"/>
      <w:pPr>
        <w:ind w:left="6" w:hanging="360"/>
      </w:pPr>
      <w:rPr>
        <w:rFonts w:ascii="Symbol" w:hAnsi="Symbol" w:hint="default"/>
      </w:rPr>
    </w:lvl>
    <w:lvl w:ilvl="1" w:tplc="04090003">
      <w:start w:val="1"/>
      <w:numFmt w:val="bullet"/>
      <w:lvlText w:val="o"/>
      <w:lvlJc w:val="left"/>
      <w:pPr>
        <w:ind w:left="726" w:hanging="360"/>
      </w:pPr>
      <w:rPr>
        <w:rFonts w:ascii="Courier New" w:hAnsi="Courier New" w:cs="Courier New" w:hint="default"/>
      </w:rPr>
    </w:lvl>
    <w:lvl w:ilvl="2" w:tplc="04090005">
      <w:start w:val="1"/>
      <w:numFmt w:val="bullet"/>
      <w:lvlText w:val=""/>
      <w:lvlJc w:val="left"/>
      <w:pPr>
        <w:ind w:left="1446" w:hanging="360"/>
      </w:pPr>
      <w:rPr>
        <w:rFonts w:ascii="Wingdings" w:hAnsi="Wingdings" w:hint="default"/>
      </w:rPr>
    </w:lvl>
    <w:lvl w:ilvl="3" w:tplc="04090001">
      <w:start w:val="1"/>
      <w:numFmt w:val="bullet"/>
      <w:lvlText w:val=""/>
      <w:lvlJc w:val="left"/>
      <w:pPr>
        <w:ind w:left="2166" w:hanging="360"/>
      </w:pPr>
      <w:rPr>
        <w:rFonts w:ascii="Symbol" w:hAnsi="Symbol" w:hint="default"/>
      </w:rPr>
    </w:lvl>
    <w:lvl w:ilvl="4" w:tplc="04090003">
      <w:start w:val="1"/>
      <w:numFmt w:val="bullet"/>
      <w:lvlText w:val="o"/>
      <w:lvlJc w:val="left"/>
      <w:pPr>
        <w:ind w:left="2886" w:hanging="360"/>
      </w:pPr>
      <w:rPr>
        <w:rFonts w:ascii="Courier New" w:hAnsi="Courier New" w:cs="Courier New" w:hint="default"/>
      </w:rPr>
    </w:lvl>
    <w:lvl w:ilvl="5" w:tplc="04090005">
      <w:start w:val="1"/>
      <w:numFmt w:val="bullet"/>
      <w:lvlText w:val=""/>
      <w:lvlJc w:val="left"/>
      <w:pPr>
        <w:ind w:left="3606" w:hanging="360"/>
      </w:pPr>
      <w:rPr>
        <w:rFonts w:ascii="Wingdings" w:hAnsi="Wingdings" w:hint="default"/>
      </w:rPr>
    </w:lvl>
    <w:lvl w:ilvl="6" w:tplc="04090001">
      <w:start w:val="1"/>
      <w:numFmt w:val="bullet"/>
      <w:lvlText w:val=""/>
      <w:lvlJc w:val="left"/>
      <w:pPr>
        <w:ind w:left="4326" w:hanging="360"/>
      </w:pPr>
      <w:rPr>
        <w:rFonts w:ascii="Symbol" w:hAnsi="Symbol" w:hint="default"/>
      </w:rPr>
    </w:lvl>
    <w:lvl w:ilvl="7" w:tplc="04090003">
      <w:start w:val="1"/>
      <w:numFmt w:val="bullet"/>
      <w:lvlText w:val="o"/>
      <w:lvlJc w:val="left"/>
      <w:pPr>
        <w:ind w:left="5046" w:hanging="360"/>
      </w:pPr>
      <w:rPr>
        <w:rFonts w:ascii="Courier New" w:hAnsi="Courier New" w:cs="Courier New" w:hint="default"/>
      </w:rPr>
    </w:lvl>
    <w:lvl w:ilvl="8" w:tplc="04090005">
      <w:start w:val="1"/>
      <w:numFmt w:val="bullet"/>
      <w:lvlText w:val=""/>
      <w:lvlJc w:val="left"/>
      <w:pPr>
        <w:ind w:left="5766" w:hanging="360"/>
      </w:pPr>
      <w:rPr>
        <w:rFonts w:ascii="Wingdings" w:hAnsi="Wingdings" w:hint="default"/>
      </w:rPr>
    </w:lvl>
  </w:abstractNum>
  <w:abstractNum w:abstractNumId="12" w15:restartNumberingAfterBreak="0">
    <w:nsid w:val="7DC533C2"/>
    <w:multiLevelType w:val="hybridMultilevel"/>
    <w:tmpl w:val="B77221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
  </w:num>
  <w:num w:numId="4">
    <w:abstractNumId w:val="9"/>
  </w:num>
  <w:num w:numId="5">
    <w:abstractNumId w:val="2"/>
  </w:num>
  <w:num w:numId="6">
    <w:abstractNumId w:val="11"/>
  </w:num>
  <w:num w:numId="7">
    <w:abstractNumId w:val="10"/>
  </w:num>
  <w:num w:numId="8">
    <w:abstractNumId w:val="4"/>
  </w:num>
  <w:num w:numId="9">
    <w:abstractNumId w:val="5"/>
  </w:num>
  <w:num w:numId="10">
    <w:abstractNumId w:val="0"/>
  </w:num>
  <w:num w:numId="11">
    <w:abstractNumId w:val="6"/>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0CA"/>
    <w:rsid w:val="00033A51"/>
    <w:rsid w:val="00355B82"/>
    <w:rsid w:val="00526AC7"/>
    <w:rsid w:val="00536485"/>
    <w:rsid w:val="005B2917"/>
    <w:rsid w:val="00B222E1"/>
    <w:rsid w:val="00C800CA"/>
    <w:rsid w:val="00F04F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E0BB5E41-052B-4604-908D-EA1F6C3B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0CA"/>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C800CA"/>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C800CA"/>
    <w:pPr>
      <w:keepNext/>
      <w:widowControl w:val="0"/>
      <w:outlineLvl w:val="2"/>
    </w:pPr>
    <w:rPr>
      <w:rFonts w:ascii="Arial" w:hAnsi="Arial"/>
      <w:snapToGrid w:val="0"/>
      <w:szCs w:val="20"/>
      <w:lang w:eastAsia="en-US"/>
    </w:rPr>
  </w:style>
  <w:style w:type="paragraph" w:styleId="Heading4">
    <w:name w:val="heading 4"/>
    <w:basedOn w:val="Normal"/>
    <w:next w:val="Normal"/>
    <w:link w:val="Heading4Char"/>
    <w:qFormat/>
    <w:rsid w:val="00C800CA"/>
    <w:pPr>
      <w:keepNext/>
      <w:spacing w:before="240" w:after="60"/>
      <w:outlineLvl w:val="3"/>
    </w:pPr>
    <w:rPr>
      <w:b/>
      <w:bCs/>
      <w:sz w:val="28"/>
      <w:szCs w:val="28"/>
    </w:rPr>
  </w:style>
  <w:style w:type="paragraph" w:styleId="Heading5">
    <w:name w:val="heading 5"/>
    <w:basedOn w:val="Normal"/>
    <w:next w:val="Normal"/>
    <w:link w:val="Heading5Char"/>
    <w:qFormat/>
    <w:rsid w:val="00C800CA"/>
    <w:pPr>
      <w:spacing w:before="240" w:after="60"/>
      <w:outlineLvl w:val="4"/>
    </w:pPr>
    <w:rPr>
      <w:b/>
      <w:bCs/>
      <w:i/>
      <w:iCs/>
      <w:sz w:val="26"/>
      <w:szCs w:val="26"/>
    </w:rPr>
  </w:style>
  <w:style w:type="paragraph" w:styleId="Heading6">
    <w:name w:val="heading 6"/>
    <w:basedOn w:val="Normal"/>
    <w:next w:val="Normal"/>
    <w:link w:val="Heading6Char"/>
    <w:qFormat/>
    <w:rsid w:val="00C800C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00CA"/>
    <w:rPr>
      <w:rFonts w:ascii="Arial" w:eastAsia="Times New Roman" w:hAnsi="Arial" w:cs="Arial"/>
      <w:b/>
      <w:bCs/>
      <w:kern w:val="32"/>
      <w:sz w:val="32"/>
      <w:szCs w:val="32"/>
      <w:lang w:eastAsia="en-GB"/>
    </w:rPr>
  </w:style>
  <w:style w:type="character" w:customStyle="1" w:styleId="Heading3Char">
    <w:name w:val="Heading 3 Char"/>
    <w:basedOn w:val="DefaultParagraphFont"/>
    <w:link w:val="Heading3"/>
    <w:rsid w:val="00C800CA"/>
    <w:rPr>
      <w:rFonts w:ascii="Arial" w:eastAsia="Times New Roman" w:hAnsi="Arial" w:cs="Times New Roman"/>
      <w:snapToGrid w:val="0"/>
      <w:sz w:val="24"/>
      <w:szCs w:val="20"/>
    </w:rPr>
  </w:style>
  <w:style w:type="character" w:customStyle="1" w:styleId="Heading4Char">
    <w:name w:val="Heading 4 Char"/>
    <w:basedOn w:val="DefaultParagraphFont"/>
    <w:link w:val="Heading4"/>
    <w:rsid w:val="00C800CA"/>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C800CA"/>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C800CA"/>
    <w:rPr>
      <w:rFonts w:ascii="Times New Roman" w:eastAsia="Times New Roman" w:hAnsi="Times New Roman" w:cs="Times New Roman"/>
      <w:b/>
      <w:bCs/>
      <w:lang w:eastAsia="en-GB"/>
    </w:rPr>
  </w:style>
  <w:style w:type="paragraph" w:styleId="BodyText">
    <w:name w:val="Body Text"/>
    <w:basedOn w:val="Normal"/>
    <w:link w:val="BodyTextChar"/>
    <w:rsid w:val="00C800CA"/>
    <w:pPr>
      <w:jc w:val="center"/>
    </w:pPr>
    <w:rPr>
      <w:rFonts w:ascii="Arial" w:hAnsi="Arial"/>
      <w:b/>
      <w:szCs w:val="20"/>
      <w:lang w:eastAsia="en-US"/>
    </w:rPr>
  </w:style>
  <w:style w:type="character" w:customStyle="1" w:styleId="BodyTextChar">
    <w:name w:val="Body Text Char"/>
    <w:basedOn w:val="DefaultParagraphFont"/>
    <w:link w:val="BodyText"/>
    <w:rsid w:val="00C800CA"/>
    <w:rPr>
      <w:rFonts w:ascii="Arial" w:eastAsia="Times New Roman" w:hAnsi="Arial" w:cs="Times New Roman"/>
      <w:b/>
      <w:sz w:val="24"/>
      <w:szCs w:val="20"/>
    </w:rPr>
  </w:style>
  <w:style w:type="paragraph" w:styleId="BodyText2">
    <w:name w:val="Body Text 2"/>
    <w:basedOn w:val="Normal"/>
    <w:link w:val="BodyText2Char"/>
    <w:rsid w:val="00C800CA"/>
    <w:rPr>
      <w:rFonts w:ascii="Arial" w:hAnsi="Arial"/>
      <w:szCs w:val="20"/>
      <w:lang w:eastAsia="en-US"/>
    </w:rPr>
  </w:style>
  <w:style w:type="character" w:customStyle="1" w:styleId="BodyText2Char">
    <w:name w:val="Body Text 2 Char"/>
    <w:basedOn w:val="DefaultParagraphFont"/>
    <w:link w:val="BodyText2"/>
    <w:rsid w:val="00C800CA"/>
    <w:rPr>
      <w:rFonts w:ascii="Arial" w:eastAsia="Times New Roman" w:hAnsi="Arial" w:cs="Times New Roman"/>
      <w:sz w:val="24"/>
      <w:szCs w:val="20"/>
    </w:rPr>
  </w:style>
  <w:style w:type="paragraph" w:styleId="Title">
    <w:name w:val="Title"/>
    <w:basedOn w:val="Normal"/>
    <w:link w:val="TitleChar"/>
    <w:qFormat/>
    <w:rsid w:val="00C800CA"/>
    <w:pPr>
      <w:jc w:val="center"/>
    </w:pPr>
    <w:rPr>
      <w:rFonts w:ascii="Arial" w:hAnsi="Arial"/>
      <w:b/>
      <w:bCs/>
      <w:szCs w:val="20"/>
      <w:lang w:eastAsia="en-US"/>
    </w:rPr>
  </w:style>
  <w:style w:type="character" w:customStyle="1" w:styleId="TitleChar">
    <w:name w:val="Title Char"/>
    <w:basedOn w:val="DefaultParagraphFont"/>
    <w:link w:val="Title"/>
    <w:rsid w:val="00C800CA"/>
    <w:rPr>
      <w:rFonts w:ascii="Arial" w:eastAsia="Times New Roman" w:hAnsi="Arial" w:cs="Times New Roman"/>
      <w:b/>
      <w:bCs/>
      <w:sz w:val="24"/>
      <w:szCs w:val="20"/>
    </w:rPr>
  </w:style>
  <w:style w:type="paragraph" w:styleId="Footer">
    <w:name w:val="footer"/>
    <w:basedOn w:val="Normal"/>
    <w:link w:val="FooterChar"/>
    <w:uiPriority w:val="99"/>
    <w:rsid w:val="00C800CA"/>
    <w:pPr>
      <w:tabs>
        <w:tab w:val="center" w:pos="4153"/>
        <w:tab w:val="right" w:pos="8306"/>
      </w:tabs>
    </w:pPr>
    <w:rPr>
      <w:rFonts w:ascii="Arial" w:hAnsi="Arial"/>
      <w:szCs w:val="20"/>
      <w:lang w:eastAsia="en-US"/>
    </w:rPr>
  </w:style>
  <w:style w:type="character" w:customStyle="1" w:styleId="FooterChar">
    <w:name w:val="Footer Char"/>
    <w:basedOn w:val="DefaultParagraphFont"/>
    <w:link w:val="Footer"/>
    <w:uiPriority w:val="99"/>
    <w:rsid w:val="00C800CA"/>
    <w:rPr>
      <w:rFonts w:ascii="Arial" w:eastAsia="Times New Roman" w:hAnsi="Arial" w:cs="Times New Roman"/>
      <w:sz w:val="24"/>
      <w:szCs w:val="20"/>
    </w:rPr>
  </w:style>
  <w:style w:type="character" w:styleId="Hyperlink">
    <w:name w:val="Hyperlink"/>
    <w:rsid w:val="00C800CA"/>
    <w:rPr>
      <w:color w:val="0000FF"/>
      <w:u w:val="single"/>
    </w:rPr>
  </w:style>
  <w:style w:type="paragraph" w:styleId="ListParagraph">
    <w:name w:val="List Paragraph"/>
    <w:basedOn w:val="Normal"/>
    <w:uiPriority w:val="34"/>
    <w:qFormat/>
    <w:rsid w:val="00C800CA"/>
    <w:pPr>
      <w:spacing w:after="200" w:line="276" w:lineRule="auto"/>
      <w:ind w:left="720"/>
    </w:pPr>
    <w:rPr>
      <w:rFonts w:ascii="Arial" w:hAnsi="Arial" w:cs="Arial"/>
      <w:lang w:eastAsia="en-US"/>
    </w:rPr>
  </w:style>
  <w:style w:type="paragraph" w:styleId="Header">
    <w:name w:val="header"/>
    <w:basedOn w:val="Normal"/>
    <w:link w:val="HeaderChar"/>
    <w:uiPriority w:val="99"/>
    <w:rsid w:val="00C800CA"/>
    <w:pPr>
      <w:tabs>
        <w:tab w:val="center" w:pos="4513"/>
        <w:tab w:val="right" w:pos="9026"/>
      </w:tabs>
    </w:pPr>
    <w:rPr>
      <w:lang w:val="x-none" w:eastAsia="x-none"/>
    </w:rPr>
  </w:style>
  <w:style w:type="character" w:customStyle="1" w:styleId="HeaderChar">
    <w:name w:val="Header Char"/>
    <w:basedOn w:val="DefaultParagraphFont"/>
    <w:link w:val="Header"/>
    <w:uiPriority w:val="99"/>
    <w:rsid w:val="00C800CA"/>
    <w:rPr>
      <w:rFonts w:ascii="Times New Roman" w:eastAsia="Times New Roman" w:hAnsi="Times New Roman" w:cs="Times New Roman"/>
      <w:sz w:val="24"/>
      <w:szCs w:val="24"/>
      <w:lang w:val="x-none" w:eastAsia="x-none"/>
    </w:rPr>
  </w:style>
  <w:style w:type="paragraph" w:styleId="BodyText3">
    <w:name w:val="Body Text 3"/>
    <w:basedOn w:val="Normal"/>
    <w:link w:val="BodyText3Char"/>
    <w:rsid w:val="00C800CA"/>
    <w:pPr>
      <w:spacing w:after="120"/>
    </w:pPr>
    <w:rPr>
      <w:sz w:val="16"/>
      <w:szCs w:val="16"/>
    </w:rPr>
  </w:style>
  <w:style w:type="character" w:customStyle="1" w:styleId="BodyText3Char">
    <w:name w:val="Body Text 3 Char"/>
    <w:basedOn w:val="DefaultParagraphFont"/>
    <w:link w:val="BodyText3"/>
    <w:rsid w:val="00C800CA"/>
    <w:rPr>
      <w:rFonts w:ascii="Times New Roman" w:eastAsia="Times New Roman" w:hAnsi="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jenkins@cheshirecdt.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1957</Words>
  <Characters>11157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Threlfall</dc:creator>
  <cp:keywords/>
  <dc:description/>
  <cp:lastModifiedBy>Holly Threlfall</cp:lastModifiedBy>
  <cp:revision>2</cp:revision>
  <dcterms:created xsi:type="dcterms:W3CDTF">2020-09-02T08:13:00Z</dcterms:created>
  <dcterms:modified xsi:type="dcterms:W3CDTF">2020-09-02T08:13:00Z</dcterms:modified>
</cp:coreProperties>
</file>